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 w:firstRow="1" w:lastRow="1" w:firstColumn="1" w:lastColumn="1" w:noHBand="0" w:noVBand="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F21D41" w:rsidP="00EF6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F21D41">
              <w:rPr>
                <w:rFonts w:ascii="Century Gothic" w:hAnsi="Century Gothic" w:cs="Tahoma"/>
                <w:b/>
                <w:sz w:val="36"/>
                <w:szCs w:val="36"/>
              </w:rPr>
              <w:t>Instalación y configuració</w:t>
            </w:r>
            <w:r>
              <w:rPr>
                <w:rFonts w:ascii="Century Gothic" w:hAnsi="Century Gothic" w:cs="Tahoma"/>
                <w:b/>
                <w:sz w:val="36"/>
                <w:szCs w:val="36"/>
              </w:rPr>
              <w:t xml:space="preserve">n de aplicaciones informáticas </w:t>
            </w:r>
            <w:r w:rsidR="004126A8">
              <w:rPr>
                <w:rFonts w:ascii="Century Gothic" w:hAnsi="Century Gothic" w:cs="Tahoma"/>
                <w:b/>
                <w:sz w:val="36"/>
                <w:szCs w:val="36"/>
              </w:rPr>
              <w:t>(</w:t>
            </w:r>
            <w:r w:rsidR="00EF66C5" w:rsidRPr="00F21D41">
              <w:rPr>
                <w:rFonts w:ascii="Century Gothic" w:hAnsi="Century Gothic" w:cs="Tahoma"/>
                <w:b/>
                <w:sz w:val="36"/>
                <w:szCs w:val="36"/>
              </w:rPr>
              <w:t>MF0221_2</w:t>
            </w:r>
            <w:r w:rsidR="00CA04AF">
              <w:rPr>
                <w:rFonts w:ascii="Century Gothic" w:hAnsi="Century Gothic" w:cs="Tahoma"/>
                <w:b/>
                <w:sz w:val="36"/>
                <w:szCs w:val="36"/>
              </w:rPr>
              <w:t>)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3" w:type="dxa"/>
        <w:tblInd w:w="-3312" w:type="dxa"/>
        <w:tblLook w:val="01E0" w:firstRow="1" w:lastRow="1" w:firstColumn="1" w:lastColumn="1" w:noHBand="0" w:noVBand="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EF66C5" w:rsidRDefault="00EF66C5" w:rsidP="00F21D4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1. Recursos y componentes de un sistema informático. 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1.1. Herramientas del sistema operativo para la obtención de información.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1.2. Recursos Hardware: Conflictos y recursos compartidos, DMA, E/S, Canales IRQ, Memoria, Hardware forzado.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1.3. El administrador de dispositivos.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1.3.1. Información acerca de dispositivos y recursos.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1.3.2. Configurar valores y propiedades.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1.3.3. Instalación y desinstalación de dispositivos.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1.3.4. Actualizar y ver controladores de dispositivos.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1.3.5. Impresión de informes de dispositivos instalados y/o del sistema.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2. Requisitos del sistema exigidos por las aplicaciones informáticas.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2.1. Fuentes de obtención.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2.2. Requisitos de componentes hardware.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2.3. Requisitos de sistema operativo.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2.4. Otros requisitos.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3. Tipos de licencia de software.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3.1. Tipos de programa.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3.1.1. Tipos de programas en cuanto a licencias.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3.1.2. Aplicaciones de libre uso.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3.1.3. Aplicaciones de uso temporal.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3.1.4. Aplicaciones en desarrollo (beta).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3.1.5. Aplicaciones necesarias de licencia.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3.1.6. Acuerdos corporativos de uso de aplicaciones.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3.1.7. Licencias mediante código.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3.1.8. Licencias mediante mochilas.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3.2. Derechos de autor y normativa vigente.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3.2.1. Derechos de Autor.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3.2.2. Patentes, Marcas y Propiedad Industrial.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3.2.3. La Ley Orgánica de Protección de Datos y Seguridad Informática.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3.2.4. La Ley de la Propiedad Intelectual.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4. Instalación de aplicaciones informáticas.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4.1. Componentes de una aplicación.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4.1.1. Formato.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4.1.2. Manual de instalación.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4.1.3. Manual de usuario.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4.2. Procedimientos de copia de seguridad.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4.3. Instalación y registro de aplicaciones.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4.3.1. Software legal e ilegal. La ley de propiedad intelectual.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4.3.1.1. Validación de software original.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4.3.1.2. Certificados de autenticidad.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4.3.2. Instalación o actualización de componentes y aplicaciones.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4.3.2.1. Ofimáticas.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4.3.2.1.1. Procesadores de texto.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4.3.2.1.2. Hojas de cálculo.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4.3.2.1.3. Aplicaciones de presentación de diapositivas.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4.3.2.1.4. Aplicaciones de tratamiento de gráficos.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4.3.2.2. Otras aplicaciones y componentes.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4.3.2.3. Instalación desde un CD.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4.3.2.4. Instalación desde internet.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4.3.2.5. Utilización de asistentes en la instalación.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4.3.2.6. Archivos comprimidos.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4.3.3. Activación y registro de aplicaciones.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4.3.4. Desinstalación de aplicaciones.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4.4. Configuración de aplicaciones ofimáticas más comunes.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4.5. Procedimientos de prueba y verificación de: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4.5.1. Componentes instalados.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4.5.2. Acceso a recursos propios.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4.5.3. Acceso a recursos compartidos.</w:t>
            </w:r>
          </w:p>
          <w:p w:rsidR="00F21D41" w:rsidRDefault="00F21D41" w:rsidP="00F21D4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5. Diagnóstico y resolución de averías software.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5.1. Metodología para la resolución de problemas.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5.1.1. Documentación.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5.1.2. Ayuda y soporte técnico en la web.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5.1.3. Foros, blogs, comunidades, </w:t>
            </w:r>
            <w:proofErr w:type="spellStart"/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etc</w:t>
            </w:r>
            <w:proofErr w:type="spellEnd"/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5.2. Programas de diagnóstico.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5.3. Configuración de informes de errores del sistema y de las aplicaciones.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5.4. Identificación de los fallos.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5.4.1. Pérdida de datos y de archivos.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5.4.2. Inestabilidad del sistema.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5.4.3. Mal funcionamiento del sistema.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5.4.4. Mal funcionamiento del equipo por cambios en la configuración del sistema o de las aplicaciones.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5.4.5. Mal funcionamiento de una aplicación.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5.4.6. El sistema operativo no se inicia.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5.4.7. Otros.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5.5. Procedimientos comunes de solución.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5.5.1. Copias de seguridad de archivos y carpetas.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5.5.2. Reinstalación de controladores.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5.5.3. Restauración del sistema y aplicaciones.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5.5.4. </w:t>
            </w:r>
            <w:proofErr w:type="spellStart"/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Deshabilitación</w:t>
            </w:r>
            <w:proofErr w:type="spellEnd"/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de dispositivos hardware.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5.5.5. Agregar o quitar programas.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5.5.6. Restauración de la última configuración válida.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5.5.7. Inicio del equipo en modo a prueba de errores.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5.5.8. La consola de recuperación.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5.5.9. Copia de seguridad.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5.5.10. Restauración del sistema.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5.5.11. Reinstalación del sistema operativo.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5.5.12. Otros.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6. Instalación y configuración del software antivirus.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6.1. Virus informáticos.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6.1.1. Software malicioso: Conceptos y definiciones.</w:t>
            </w:r>
          </w:p>
          <w:p w:rsid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6.1.1.1. Evolución.</w:t>
            </w:r>
          </w:p>
          <w:p w:rsidR="00EF66C5" w:rsidRPr="00F21D41" w:rsidRDefault="00EF66C5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bookmarkStart w:id="0" w:name="_GoBack"/>
            <w:bookmarkEnd w:id="0"/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6.1.1.2. Virus, gusanos, troyanos, otros.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6.1.1.3. Vulnerabilidades en programas y parches.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6.1.1.4. Tipos de ficheros que pueden infectarse.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6.1.1.5. Medios de propagación.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6.1.1.6. Virus en correos, en programas y en documentos.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6.1.1.7. Ocultación del software malicioso.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6.1.1.7.1. Páginas web.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6.1.1.7.2. Correo electrónico.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6.1.1.7.3. Memoria principal del ordenador.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6.1.1.7.4. Sector de arranque.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6.1.1.7.5. Ficheros con macros.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6.1.1.8. Efectos y síntomas de la infección.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6.1.2. Virus informáticos y sistemas operativos.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6.1.3. Actualizaciones criticas de sistemas operativos.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6.1.4. Precauciones para evitar infección.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6.2. Definición de software antivirus.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6.3. Componentes activos de los antivirus.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6.3.1. Vacuna.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6.3.2. Detector.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6.3.3. Eliminador.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6.4. Características generales de los paquetes de software antivirus.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6.4.1. Protección anti-spyware.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6.4.2. Protección contra el software malicioso.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6.4.3. Protección firewall.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6.4.5. Protección contra vulnerabilidades.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6.4.6. Protección contra estafas.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6.4.7. Actualizaciones automáticas.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6.4.8. Copias de seguridad y optimización del rendimiento del ordenador.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6.5. Instalación de software antivirus.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6.5.1. Requisitos del sistema.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6.5.2. Instalación, configuración y activación del software.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6.5.3. Creación de discos de rescate.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6.5.4. Desinstalación.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6.6. La ventana principal.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6.6.1. Estado de las protecciones. Activación y desactivación.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6.6.2. Tipos de análisis e informes.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6.6.3. Actualización automática y manual.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6.6.3.1. Actualización de patrones de virus y/ o ficheros identificadores de malware.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6.6.4. Configuración de las protecciones. Activación y desactivación.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6.6.5. Análisis, eliminación de virus y recuperación de los datos.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6.6.6. Actualizaciones.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6.6.7. Acceso a servicios.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6.6.7.1. Soporte.</w:t>
            </w:r>
          </w:p>
          <w:p w:rsidR="00F21D41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6.6.7.2. Obtención de información.</w:t>
            </w:r>
          </w:p>
          <w:p w:rsidR="009D29DB" w:rsidRPr="00F21D41" w:rsidRDefault="00F21D41" w:rsidP="00F21D41">
            <w:pPr>
              <w:autoSpaceDE w:val="0"/>
              <w:autoSpaceDN w:val="0"/>
              <w:adjustRightInd w:val="0"/>
              <w:ind w:left="335"/>
              <w:rPr>
                <w:rFonts w:ascii="Century Gothic" w:hAnsi="Century Gothic" w:cs="Polo11K-Buch"/>
                <w:sz w:val="22"/>
                <w:szCs w:val="22"/>
              </w:rPr>
            </w:pPr>
            <w:r w:rsidRPr="00F21D41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6.6.8. Otras opciones.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9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3F1" w:rsidRDefault="00EE13F1">
      <w:r>
        <w:separator/>
      </w:r>
    </w:p>
  </w:endnote>
  <w:endnote w:type="continuationSeparator" w:id="0">
    <w:p w:rsidR="00EE13F1" w:rsidRDefault="00EE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DD" w:rsidRPr="001D3CED" w:rsidRDefault="00EE13F1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3F1" w:rsidRDefault="00EE13F1">
      <w:r>
        <w:separator/>
      </w:r>
    </w:p>
  </w:footnote>
  <w:footnote w:type="continuationSeparator" w:id="0">
    <w:p w:rsidR="00EE13F1" w:rsidRDefault="00EE1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DA7596B"/>
    <w:multiLevelType w:val="hybridMultilevel"/>
    <w:tmpl w:val="3D0ED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AAE"/>
    <w:rsid w:val="000237BA"/>
    <w:rsid w:val="00042E07"/>
    <w:rsid w:val="00070898"/>
    <w:rsid w:val="000771C5"/>
    <w:rsid w:val="000B79E7"/>
    <w:rsid w:val="000D6809"/>
    <w:rsid w:val="000E5123"/>
    <w:rsid w:val="0010401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927A4"/>
    <w:rsid w:val="002D7906"/>
    <w:rsid w:val="002E5E98"/>
    <w:rsid w:val="002F1037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71A72"/>
    <w:rsid w:val="006131C0"/>
    <w:rsid w:val="00633040"/>
    <w:rsid w:val="006C0AAE"/>
    <w:rsid w:val="006F0875"/>
    <w:rsid w:val="00734FAA"/>
    <w:rsid w:val="00757E95"/>
    <w:rsid w:val="007949A4"/>
    <w:rsid w:val="007B04DA"/>
    <w:rsid w:val="007C5253"/>
    <w:rsid w:val="0080235A"/>
    <w:rsid w:val="0081388C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52036"/>
    <w:rsid w:val="00957639"/>
    <w:rsid w:val="00973F1F"/>
    <w:rsid w:val="00997818"/>
    <w:rsid w:val="009D29DB"/>
    <w:rsid w:val="009D7E9F"/>
    <w:rsid w:val="00A1696E"/>
    <w:rsid w:val="00A31C78"/>
    <w:rsid w:val="00A752E0"/>
    <w:rsid w:val="00A778DD"/>
    <w:rsid w:val="00AB7EB6"/>
    <w:rsid w:val="00AE40DE"/>
    <w:rsid w:val="00B052AF"/>
    <w:rsid w:val="00B24C72"/>
    <w:rsid w:val="00B51A82"/>
    <w:rsid w:val="00B71381"/>
    <w:rsid w:val="00B8061C"/>
    <w:rsid w:val="00B92BC5"/>
    <w:rsid w:val="00BC45B9"/>
    <w:rsid w:val="00BF14E0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C2EFF"/>
    <w:rsid w:val="00ED060C"/>
    <w:rsid w:val="00EE13F1"/>
    <w:rsid w:val="00EF66C5"/>
    <w:rsid w:val="00F03718"/>
    <w:rsid w:val="00F21D41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F21D41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EF66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F6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892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5792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Jorge</cp:lastModifiedBy>
  <cp:revision>4</cp:revision>
  <cp:lastPrinted>2014-01-21T10:18:00Z</cp:lastPrinted>
  <dcterms:created xsi:type="dcterms:W3CDTF">2015-04-20T09:40:00Z</dcterms:created>
  <dcterms:modified xsi:type="dcterms:W3CDTF">2016-01-03T16:22:00Z</dcterms:modified>
</cp:coreProperties>
</file>