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firstRow="1" w:lastRow="1" w:firstColumn="1" w:lastColumn="1" w:noHBand="0" w:noVBand="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8"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firstRow="1" w:lastRow="1" w:firstColumn="1" w:lastColumn="1" w:noHBand="0" w:noVBand="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proofErr w:type="spellStart"/>
            <w:r w:rsidR="00A1696E" w:rsidRPr="00832B66">
              <w:rPr>
                <w:rFonts w:ascii="Century Gothic" w:hAnsi="Century Gothic" w:cs="Tahoma"/>
                <w:szCs w:val="36"/>
                <w:lang w:val="en-GB"/>
              </w:rPr>
              <w:t>Curso</w:t>
            </w:r>
            <w:proofErr w:type="spellEnd"/>
            <w:r w:rsidR="00A1696E" w:rsidRPr="00832B66">
              <w:rPr>
                <w:rFonts w:ascii="Century Gothic" w:hAnsi="Century Gothic" w:cs="Tahoma"/>
                <w:szCs w:val="36"/>
                <w:lang w:val="en-GB"/>
              </w:rPr>
              <w:t xml:space="preserve">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firstRow="1" w:lastRow="1" w:firstColumn="1" w:lastColumn="1" w:noHBand="0" w:noVBand="0"/>
      </w:tblPr>
      <w:tblGrid>
        <w:gridCol w:w="10080"/>
      </w:tblGrid>
      <w:tr w:rsidR="00997818" w:rsidRPr="00832B66" w:rsidTr="0080235A">
        <w:trPr>
          <w:trHeight w:hRule="exact" w:val="1324"/>
        </w:trPr>
        <w:tc>
          <w:tcPr>
            <w:tcW w:w="10080" w:type="dxa"/>
            <w:vAlign w:val="center"/>
          </w:tcPr>
          <w:p w:rsidR="0080235A" w:rsidRPr="00895BC7" w:rsidRDefault="00B3371A" w:rsidP="00B3371A">
            <w:pPr>
              <w:widowControl w:val="0"/>
              <w:autoSpaceDE w:val="0"/>
              <w:autoSpaceDN w:val="0"/>
              <w:adjustRightInd w:val="0"/>
              <w:rPr>
                <w:rFonts w:ascii="Century Gothic" w:hAnsi="Century Gothic" w:cs="Tahoma"/>
                <w:b/>
                <w:sz w:val="36"/>
                <w:szCs w:val="36"/>
              </w:rPr>
            </w:pPr>
            <w:r w:rsidRPr="00B3371A">
              <w:rPr>
                <w:rFonts w:ascii="Century Gothic" w:hAnsi="Century Gothic" w:cs="Tahoma"/>
                <w:b/>
                <w:sz w:val="36"/>
                <w:szCs w:val="36"/>
              </w:rPr>
              <w:t xml:space="preserve">Inglés para hostelería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firstRow="1" w:lastRow="1" w:firstColumn="1" w:lastColumn="1" w:noHBand="0" w:noVBand="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
                <w:bCs/>
                <w:sz w:val="22"/>
                <w:szCs w:val="23"/>
              </w:rPr>
              <w:t>Objetivos generales</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Dotar a los trabajadores de la formación necesaria que les capacite y prepare para desarrollar competencias y cualificaciones en puestos de trabajo que conlleven responsabilidades, por un lado de programación con el fin de que los trabajadores adquieran los conocimientos necesarios para realizar una correcta y adecuada organización del trabajo y por otro lado, de dirección, ya que los encargados de organizar el trabajo deben tener una correcta formación en la materia con el fin de maximizar los recursos, tanto materiales como humanos, de que dispone la empresa.</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Proporcionar los conocimientos del idioma inglés necesarios para que los trabajadores se desarrollen su puesto de trabajo y les posibilite promocionarse dentro de su empresa.</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Facilitar a los participantes un conocimiento de la gramática inglesa y del vocabulario específico de la hostelería, que les permita la correcta utilización de este idioma en cualquier circunstancia que se pueda plantear en el ámbito comercial, y así conseguir maximizar la satisfacción del consumidor.</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Adaptar la cualificación de los trabajadores a los cambios que el nuevo marco de la unión europea establece, en el que el conocimiento del idioma inglés es fundamental como moneda de cambio en la comunicación entre países.</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
                <w:bCs/>
                <w:sz w:val="22"/>
                <w:szCs w:val="23"/>
              </w:rPr>
              <w:t>Objetivos específicos</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Dotar a los alumnos con el conocimiento del vocabulario específico del sector de hostelería y la gramática básica de la lengua inglesa, que les permitan resolver situaciones laborales en este idioma.</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Capacitar al trabajador para dar la bienvenida, situar a los clientes extranjeros, así como para realizar recomendaciones en idioma inglés y despedirles.</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Cualificar a los alumnos para la realización de menús, folletos y para la adecuada anotación de los pedidos que realicen los clientes.</w:t>
            </w:r>
          </w:p>
          <w:p w:rsidR="00B3371A" w:rsidRPr="00B3371A" w:rsidRDefault="00B3371A" w:rsidP="00B3371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Formar a los alumnos para que den un adecuado trato al cliente en idioma inglés, para que puedan atender y solucionar sus posibles reclamaciones, y para que puedan pedir disculpas con las fórmulas adecuadas.</w:t>
            </w:r>
          </w:p>
          <w:p w:rsidR="004214A3" w:rsidRPr="00B3371A" w:rsidRDefault="00B3371A" w:rsidP="0080235A">
            <w:pPr>
              <w:shd w:val="clear" w:color="auto" w:fill="FFFFFF"/>
              <w:spacing w:line="300" w:lineRule="atLeast"/>
              <w:jc w:val="both"/>
              <w:textAlignment w:val="baseline"/>
              <w:rPr>
                <w:rFonts w:ascii="Century Gothic" w:hAnsi="Century Gothic" w:cs="Tahoma"/>
                <w:bCs/>
                <w:sz w:val="22"/>
                <w:szCs w:val="23"/>
              </w:rPr>
            </w:pPr>
            <w:r w:rsidRPr="00B3371A">
              <w:rPr>
                <w:rFonts w:ascii="Century Gothic" w:hAnsi="Century Gothic" w:cs="Tahoma"/>
                <w:bCs/>
                <w:sz w:val="22"/>
                <w:szCs w:val="23"/>
              </w:rPr>
              <w:t>-       Capacitar a los participantes para la realización de reservas por vía telefónica en idioma inglés y facilitarles las fórmulas adecuadas para realizar gestiones de cobro y pago en este idioma.</w:t>
            </w:r>
          </w:p>
        </w:tc>
      </w:tr>
    </w:tbl>
    <w:p w:rsidR="00380DCE" w:rsidRPr="00164EC8" w:rsidRDefault="00380DCE">
      <w:pPr>
        <w:rPr>
          <w:rFonts w:ascii="Century Gothic" w:hAnsi="Century Gothic"/>
          <w:sz w:val="22"/>
          <w:szCs w:val="22"/>
        </w:rPr>
      </w:pPr>
    </w:p>
    <w:tbl>
      <w:tblPr>
        <w:tblW w:w="10083" w:type="dxa"/>
        <w:tblInd w:w="-3312" w:type="dxa"/>
        <w:tblLook w:val="01E0" w:firstRow="1" w:lastRow="1" w:firstColumn="1" w:lastColumn="1" w:noHBand="0" w:noVBand="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bookmarkStart w:id="0" w:name="_GoBack"/>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1. </w:t>
            </w:r>
            <w:proofErr w:type="spellStart"/>
            <w:r w:rsidRPr="00B3371A">
              <w:rPr>
                <w:rFonts w:ascii="Century Gothic" w:hAnsi="Century Gothic" w:cs="Arial"/>
                <w:b/>
                <w:bCs/>
                <w:sz w:val="22"/>
                <w:szCs w:val="20"/>
                <w:bdr w:val="none" w:sz="0" w:space="0" w:color="auto" w:frame="1"/>
                <w:shd w:val="clear" w:color="auto" w:fill="FFFFFF"/>
              </w:rPr>
              <w:t>Receiving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clients</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welcoming</w:t>
            </w:r>
            <w:proofErr w:type="spellEnd"/>
            <w:r w:rsidRPr="00B3371A">
              <w:rPr>
                <w:rFonts w:ascii="Century Gothic" w:hAnsi="Century Gothic" w:cs="Arial"/>
                <w:b/>
                <w:bCs/>
                <w:sz w:val="22"/>
                <w:szCs w:val="20"/>
                <w:bdr w:val="none" w:sz="0" w:space="0" w:color="auto" w:frame="1"/>
                <w:shd w:val="clear" w:color="auto" w:fill="FFFFFF"/>
              </w:rPr>
              <w:t xml:space="preserve"> and </w:t>
            </w:r>
            <w:proofErr w:type="spellStart"/>
            <w:r w:rsidRPr="00B3371A">
              <w:rPr>
                <w:rFonts w:ascii="Century Gothic" w:hAnsi="Century Gothic" w:cs="Arial"/>
                <w:b/>
                <w:bCs/>
                <w:sz w:val="22"/>
                <w:szCs w:val="20"/>
                <w:bdr w:val="none" w:sz="0" w:space="0" w:color="auto" w:frame="1"/>
                <w:shd w:val="clear" w:color="auto" w:fill="FFFFFF"/>
              </w:rPr>
              <w:t>seating</w:t>
            </w:r>
            <w:proofErr w:type="spellEnd"/>
            <w:r w:rsidRPr="00B3371A">
              <w:rPr>
                <w:rFonts w:ascii="Century Gothic" w:hAnsi="Century Gothic" w:cs="Arial"/>
                <w:b/>
                <w:bCs/>
                <w:sz w:val="22"/>
                <w:szCs w:val="20"/>
                <w:bdr w:val="none" w:sz="0" w:space="0" w:color="auto" w:frame="1"/>
                <w:shd w:val="clear" w:color="auto" w:fill="FFFFFF"/>
              </w:rPr>
              <w:t xml:space="preserve"> / recibir, dar la bienvenida y situar a nuestros clientes</w:t>
            </w:r>
          </w:p>
          <w:p w:rsidR="00C024E1" w:rsidRPr="00C024E1"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lang w:val="en-US"/>
              </w:rPr>
            </w:pPr>
            <w:r w:rsidRPr="00C024E1">
              <w:rPr>
                <w:rFonts w:ascii="Century Gothic" w:hAnsi="Century Gothic" w:cs="Arial"/>
                <w:sz w:val="22"/>
                <w:szCs w:val="20"/>
                <w:bdr w:val="none" w:sz="0" w:space="0" w:color="auto" w:frame="1"/>
                <w:shd w:val="clear" w:color="auto" w:fill="FFFFFF"/>
                <w:lang w:val="en-US"/>
              </w:rPr>
              <w:t xml:space="preserve">1.1.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C024E1">
              <w:rPr>
                <w:rFonts w:ascii="Century Gothic" w:hAnsi="Century Gothic" w:cs="Arial"/>
                <w:sz w:val="22"/>
                <w:szCs w:val="20"/>
                <w:bdr w:val="none" w:sz="0" w:space="0" w:color="auto" w:frame="1"/>
                <w:shd w:val="clear" w:color="auto" w:fill="FFFFFF"/>
                <w:lang w:val="en-US"/>
              </w:rPr>
              <w:br/>
            </w:r>
            <w:r w:rsidRPr="00B3371A">
              <w:rPr>
                <w:rFonts w:ascii="Century Gothic" w:hAnsi="Century Gothic" w:cs="Arial"/>
                <w:sz w:val="22"/>
                <w:szCs w:val="20"/>
                <w:bdr w:val="none" w:sz="0" w:space="0" w:color="auto" w:frame="1"/>
                <w:shd w:val="clear" w:color="auto" w:fill="FFFFFF"/>
              </w:rPr>
              <w:lastRenderedPageBreak/>
              <w:t xml:space="preserve">1.2.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1.3.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1.4.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1 / ejercicios tema 1</w:t>
            </w:r>
            <w:r w:rsidRPr="00B3371A">
              <w:rPr>
                <w:rFonts w:ascii="Century Gothic" w:hAnsi="Century Gothic" w:cs="Arial"/>
                <w:sz w:val="22"/>
                <w:szCs w:val="20"/>
                <w:bdr w:val="none" w:sz="0" w:space="0" w:color="auto" w:frame="1"/>
                <w:shd w:val="clear" w:color="auto" w:fill="FFFFFF"/>
              </w:rPr>
              <w:br/>
            </w:r>
          </w:p>
          <w:p w:rsidR="00B3371A" w:rsidRPr="00C024E1"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C024E1">
              <w:rPr>
                <w:rFonts w:ascii="Century Gothic" w:hAnsi="Century Gothic" w:cs="Arial"/>
                <w:b/>
                <w:bCs/>
                <w:sz w:val="22"/>
                <w:szCs w:val="20"/>
                <w:bdr w:val="none" w:sz="0" w:space="0" w:color="auto" w:frame="1"/>
                <w:shd w:val="clear" w:color="auto" w:fill="FFFFFF"/>
              </w:rPr>
              <w:t>Unit</w:t>
            </w:r>
            <w:proofErr w:type="spellEnd"/>
            <w:r w:rsidRPr="00C024E1">
              <w:rPr>
                <w:rFonts w:ascii="Century Gothic" w:hAnsi="Century Gothic" w:cs="Arial"/>
                <w:b/>
                <w:bCs/>
                <w:sz w:val="22"/>
                <w:szCs w:val="20"/>
                <w:bdr w:val="none" w:sz="0" w:space="0" w:color="auto" w:frame="1"/>
                <w:shd w:val="clear" w:color="auto" w:fill="FFFFFF"/>
              </w:rPr>
              <w:t xml:space="preserve"> 2. </w:t>
            </w:r>
            <w:proofErr w:type="spellStart"/>
            <w:r w:rsidRPr="00C024E1">
              <w:rPr>
                <w:rFonts w:ascii="Century Gothic" w:hAnsi="Century Gothic" w:cs="Arial"/>
                <w:b/>
                <w:bCs/>
                <w:sz w:val="22"/>
                <w:szCs w:val="20"/>
                <w:bdr w:val="none" w:sz="0" w:space="0" w:color="auto" w:frame="1"/>
                <w:shd w:val="clear" w:color="auto" w:fill="FFFFFF"/>
              </w:rPr>
              <w:t>Presenting</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information</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advising</w:t>
            </w:r>
            <w:proofErr w:type="spellEnd"/>
            <w:r w:rsidRPr="00C024E1">
              <w:rPr>
                <w:rFonts w:ascii="Century Gothic" w:hAnsi="Century Gothic" w:cs="Arial"/>
                <w:b/>
                <w:bCs/>
                <w:sz w:val="22"/>
                <w:szCs w:val="20"/>
                <w:bdr w:val="none" w:sz="0" w:space="0" w:color="auto" w:frame="1"/>
                <w:shd w:val="clear" w:color="auto" w:fill="FFFFFF"/>
              </w:rPr>
              <w:t xml:space="preserve"> and </w:t>
            </w:r>
            <w:proofErr w:type="spellStart"/>
            <w:r w:rsidRPr="00C024E1">
              <w:rPr>
                <w:rFonts w:ascii="Century Gothic" w:hAnsi="Century Gothic" w:cs="Arial"/>
                <w:b/>
                <w:bCs/>
                <w:sz w:val="22"/>
                <w:szCs w:val="20"/>
                <w:bdr w:val="none" w:sz="0" w:space="0" w:color="auto" w:frame="1"/>
                <w:shd w:val="clear" w:color="auto" w:fill="FFFFFF"/>
              </w:rPr>
              <w:t>recommending</w:t>
            </w:r>
            <w:proofErr w:type="spellEnd"/>
            <w:r w:rsidRPr="00C024E1">
              <w:rPr>
                <w:rFonts w:ascii="Century Gothic" w:hAnsi="Century Gothic" w:cs="Arial"/>
                <w:b/>
                <w:bCs/>
                <w:sz w:val="22"/>
                <w:szCs w:val="20"/>
                <w:bdr w:val="none" w:sz="0" w:space="0" w:color="auto" w:frame="1"/>
                <w:shd w:val="clear" w:color="auto" w:fill="FFFFFF"/>
              </w:rPr>
              <w:t xml:space="preserve"> / presentar información, aconsejar y recomendar</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rPr>
              <w:t xml:space="preserve">2.1. </w:t>
            </w:r>
            <w:proofErr w:type="spellStart"/>
            <w:r w:rsidRPr="00B3371A">
              <w:rPr>
                <w:rFonts w:ascii="Century Gothic" w:hAnsi="Century Gothic" w:cs="Arial"/>
                <w:sz w:val="22"/>
                <w:szCs w:val="20"/>
                <w:bdr w:val="none" w:sz="0" w:space="0" w:color="auto" w:frame="1"/>
                <w:shd w:val="clear" w:color="auto" w:fill="FFFFFF"/>
              </w:rPr>
              <w:t>Useful</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expressions</w:t>
            </w:r>
            <w:proofErr w:type="spellEnd"/>
            <w:r w:rsidRPr="00B3371A">
              <w:rPr>
                <w:rFonts w:ascii="Century Gothic" w:hAnsi="Century Gothic" w:cs="Arial"/>
                <w:sz w:val="22"/>
                <w:szCs w:val="20"/>
                <w:bdr w:val="none" w:sz="0" w:space="0" w:color="auto" w:frame="1"/>
                <w:shd w:val="clear" w:color="auto" w:fill="FFFFFF"/>
              </w:rPr>
              <w:t xml:space="preserve"> and </w:t>
            </w:r>
            <w:proofErr w:type="spellStart"/>
            <w:r w:rsidRPr="00B3371A">
              <w:rPr>
                <w:rFonts w:ascii="Century Gothic" w:hAnsi="Century Gothic" w:cs="Arial"/>
                <w:sz w:val="22"/>
                <w:szCs w:val="20"/>
                <w:bdr w:val="none" w:sz="0" w:space="0" w:color="auto" w:frame="1"/>
                <w:shd w:val="clear" w:color="auto" w:fill="FFFFFF"/>
              </w:rPr>
              <w:t>vocabulary</w:t>
            </w:r>
            <w:proofErr w:type="spellEnd"/>
            <w:r w:rsidRPr="00B3371A">
              <w:rPr>
                <w:rFonts w:ascii="Century Gothic" w:hAnsi="Century Gothic" w:cs="Arial"/>
                <w:sz w:val="22"/>
                <w:szCs w:val="20"/>
                <w:bdr w:val="none" w:sz="0" w:space="0" w:color="auto" w:frame="1"/>
                <w:shd w:val="clear" w:color="auto" w:fill="FFFFFF"/>
              </w:rPr>
              <w:t xml:space="preserve"> / vocabulario y expresiones útiles</w:t>
            </w:r>
            <w:r w:rsidRPr="00B3371A">
              <w:rPr>
                <w:rFonts w:ascii="Century Gothic" w:hAnsi="Century Gothic" w:cs="Arial"/>
                <w:sz w:val="22"/>
                <w:szCs w:val="20"/>
                <w:bdr w:val="none" w:sz="0" w:space="0" w:color="auto" w:frame="1"/>
                <w:shd w:val="clear" w:color="auto" w:fill="FFFFFF"/>
              </w:rPr>
              <w:br/>
              <w:t xml:space="preserve">2.2.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2.3.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2.4.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2 / ejercicios tema 2</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3. </w:t>
            </w:r>
            <w:proofErr w:type="spellStart"/>
            <w:r w:rsidRPr="00B3371A">
              <w:rPr>
                <w:rFonts w:ascii="Century Gothic" w:hAnsi="Century Gothic" w:cs="Arial"/>
                <w:b/>
                <w:bCs/>
                <w:sz w:val="22"/>
                <w:szCs w:val="20"/>
                <w:bdr w:val="none" w:sz="0" w:space="0" w:color="auto" w:frame="1"/>
                <w:shd w:val="clear" w:color="auto" w:fill="FFFFFF"/>
              </w:rPr>
              <w:t>Explaining</w:t>
            </w:r>
            <w:proofErr w:type="spellEnd"/>
            <w:r w:rsidRPr="00B3371A">
              <w:rPr>
                <w:rFonts w:ascii="Century Gothic" w:hAnsi="Century Gothic" w:cs="Arial"/>
                <w:b/>
                <w:bCs/>
                <w:sz w:val="22"/>
                <w:szCs w:val="20"/>
                <w:bdr w:val="none" w:sz="0" w:space="0" w:color="auto" w:frame="1"/>
                <w:shd w:val="clear" w:color="auto" w:fill="FFFFFF"/>
              </w:rPr>
              <w:t xml:space="preserve"> and </w:t>
            </w:r>
            <w:proofErr w:type="spellStart"/>
            <w:r w:rsidRPr="00B3371A">
              <w:rPr>
                <w:rFonts w:ascii="Century Gothic" w:hAnsi="Century Gothic" w:cs="Arial"/>
                <w:b/>
                <w:bCs/>
                <w:sz w:val="22"/>
                <w:szCs w:val="20"/>
                <w:bdr w:val="none" w:sz="0" w:space="0" w:color="auto" w:frame="1"/>
                <w:shd w:val="clear" w:color="auto" w:fill="FFFFFF"/>
              </w:rPr>
              <w:t>instructing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explaining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dishes</w:t>
            </w:r>
            <w:proofErr w:type="spellEnd"/>
            <w:r w:rsidRPr="00B3371A">
              <w:rPr>
                <w:rFonts w:ascii="Century Gothic" w:hAnsi="Century Gothic" w:cs="Arial"/>
                <w:b/>
                <w:bCs/>
                <w:sz w:val="22"/>
                <w:szCs w:val="20"/>
                <w:bdr w:val="none" w:sz="0" w:space="0" w:color="auto" w:frame="1"/>
                <w:shd w:val="clear" w:color="auto" w:fill="FFFFFF"/>
              </w:rPr>
              <w:t xml:space="preserve"> and </w:t>
            </w:r>
            <w:proofErr w:type="spellStart"/>
            <w:r w:rsidRPr="00B3371A">
              <w:rPr>
                <w:rFonts w:ascii="Century Gothic" w:hAnsi="Century Gothic" w:cs="Arial"/>
                <w:b/>
                <w:bCs/>
                <w:sz w:val="22"/>
                <w:szCs w:val="20"/>
                <w:bdr w:val="none" w:sz="0" w:space="0" w:color="auto" w:frame="1"/>
                <w:shd w:val="clear" w:color="auto" w:fill="FFFFFF"/>
              </w:rPr>
              <w:t>drinks</w:t>
            </w:r>
            <w:proofErr w:type="spellEnd"/>
            <w:r w:rsidRPr="00B3371A">
              <w:rPr>
                <w:rFonts w:ascii="Century Gothic" w:hAnsi="Century Gothic" w:cs="Arial"/>
                <w:b/>
                <w:bCs/>
                <w:sz w:val="22"/>
                <w:szCs w:val="20"/>
                <w:bdr w:val="none" w:sz="0" w:space="0" w:color="auto" w:frame="1"/>
                <w:shd w:val="clear" w:color="auto" w:fill="FFFFFF"/>
              </w:rPr>
              <w:t xml:space="preserve"> / explicaciones e instrucciones: preparación de platos y bebidas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rPr>
              <w:t xml:space="preserve">3.1. </w:t>
            </w:r>
            <w:proofErr w:type="spellStart"/>
            <w:r w:rsidRPr="00B3371A">
              <w:rPr>
                <w:rFonts w:ascii="Century Gothic" w:hAnsi="Century Gothic" w:cs="Arial"/>
                <w:sz w:val="22"/>
                <w:szCs w:val="20"/>
                <w:bdr w:val="none" w:sz="0" w:space="0" w:color="auto" w:frame="1"/>
                <w:shd w:val="clear" w:color="auto" w:fill="FFFFFF"/>
              </w:rPr>
              <w:t>Useful</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expressions</w:t>
            </w:r>
            <w:proofErr w:type="spellEnd"/>
            <w:r w:rsidRPr="00B3371A">
              <w:rPr>
                <w:rFonts w:ascii="Century Gothic" w:hAnsi="Century Gothic" w:cs="Arial"/>
                <w:sz w:val="22"/>
                <w:szCs w:val="20"/>
                <w:bdr w:val="none" w:sz="0" w:space="0" w:color="auto" w:frame="1"/>
                <w:shd w:val="clear" w:color="auto" w:fill="FFFFFF"/>
              </w:rPr>
              <w:t xml:space="preserve"> and </w:t>
            </w:r>
            <w:proofErr w:type="spellStart"/>
            <w:r w:rsidRPr="00B3371A">
              <w:rPr>
                <w:rFonts w:ascii="Century Gothic" w:hAnsi="Century Gothic" w:cs="Arial"/>
                <w:sz w:val="22"/>
                <w:szCs w:val="20"/>
                <w:bdr w:val="none" w:sz="0" w:space="0" w:color="auto" w:frame="1"/>
                <w:shd w:val="clear" w:color="auto" w:fill="FFFFFF"/>
              </w:rPr>
              <w:t>vocabulary</w:t>
            </w:r>
            <w:proofErr w:type="spellEnd"/>
            <w:r w:rsidRPr="00B3371A">
              <w:rPr>
                <w:rFonts w:ascii="Century Gothic" w:hAnsi="Century Gothic" w:cs="Arial"/>
                <w:sz w:val="22"/>
                <w:szCs w:val="20"/>
                <w:bdr w:val="none" w:sz="0" w:space="0" w:color="auto" w:frame="1"/>
                <w:shd w:val="clear" w:color="auto" w:fill="FFFFFF"/>
              </w:rPr>
              <w:t xml:space="preserve"> / vocabulario y expresiones útiles</w:t>
            </w:r>
            <w:r w:rsidRPr="00B3371A">
              <w:rPr>
                <w:rFonts w:ascii="Century Gothic" w:hAnsi="Century Gothic" w:cs="Arial"/>
                <w:sz w:val="22"/>
                <w:szCs w:val="20"/>
                <w:bdr w:val="none" w:sz="0" w:space="0" w:color="auto" w:frame="1"/>
                <w:shd w:val="clear" w:color="auto" w:fill="FFFFFF"/>
              </w:rPr>
              <w:br/>
              <w:t xml:space="preserve">3.2.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3.3.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3.4.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3 / ejercicios tema 3</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4. </w:t>
            </w:r>
            <w:proofErr w:type="spellStart"/>
            <w:r w:rsidRPr="00B3371A">
              <w:rPr>
                <w:rFonts w:ascii="Century Gothic" w:hAnsi="Century Gothic" w:cs="Arial"/>
                <w:b/>
                <w:bCs/>
                <w:sz w:val="22"/>
                <w:szCs w:val="20"/>
                <w:bdr w:val="none" w:sz="0" w:space="0" w:color="auto" w:frame="1"/>
                <w:shd w:val="clear" w:color="auto" w:fill="FFFFFF"/>
              </w:rPr>
              <w:t>Taking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orders</w:t>
            </w:r>
            <w:proofErr w:type="spellEnd"/>
            <w:r w:rsidRPr="00B3371A">
              <w:rPr>
                <w:rFonts w:ascii="Century Gothic" w:hAnsi="Century Gothic" w:cs="Arial"/>
                <w:b/>
                <w:bCs/>
                <w:sz w:val="22"/>
                <w:szCs w:val="20"/>
                <w:bdr w:val="none" w:sz="0" w:space="0" w:color="auto" w:frame="1"/>
                <w:shd w:val="clear" w:color="auto" w:fill="FFFFFF"/>
              </w:rPr>
              <w:t xml:space="preserve"> / tomar la comanda </w:t>
            </w:r>
            <w:proofErr w:type="spellStart"/>
            <w:r w:rsidRPr="00B3371A">
              <w:rPr>
                <w:rFonts w:ascii="Century Gothic" w:hAnsi="Century Gothic" w:cs="Arial"/>
                <w:b/>
                <w:bCs/>
                <w:sz w:val="22"/>
                <w:szCs w:val="20"/>
                <w:bdr w:val="none" w:sz="0" w:space="0" w:color="auto" w:frame="1"/>
                <w:shd w:val="clear" w:color="auto" w:fill="FFFFFF"/>
              </w:rPr>
              <w:t>aperitifs</w:t>
            </w:r>
            <w:proofErr w:type="spellEnd"/>
            <w:r w:rsidRPr="00B3371A">
              <w:rPr>
                <w:rFonts w:ascii="Century Gothic" w:hAnsi="Century Gothic" w:cs="Arial"/>
                <w:b/>
                <w:bCs/>
                <w:sz w:val="22"/>
                <w:szCs w:val="20"/>
                <w:bdr w:val="none" w:sz="0" w:space="0" w:color="auto" w:frame="1"/>
                <w:shd w:val="clear" w:color="auto" w:fill="FFFFFF"/>
              </w:rPr>
              <w:t xml:space="preserve"> / aperitivos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C024E1">
              <w:rPr>
                <w:rFonts w:ascii="Century Gothic" w:hAnsi="Century Gothic" w:cs="Arial"/>
                <w:sz w:val="22"/>
                <w:szCs w:val="20"/>
                <w:bdr w:val="none" w:sz="0" w:space="0" w:color="auto" w:frame="1"/>
                <w:shd w:val="clear" w:color="auto" w:fill="FFFFFF"/>
                <w:lang w:val="en-US"/>
              </w:rPr>
              <w:t xml:space="preserve">4.1.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r w:rsidRPr="00C024E1">
              <w:rPr>
                <w:rFonts w:ascii="Century Gothic" w:hAnsi="Century Gothic" w:cs="Arial"/>
                <w:sz w:val="22"/>
                <w:szCs w:val="20"/>
                <w:bdr w:val="none" w:sz="0" w:space="0" w:color="auto" w:frame="1"/>
                <w:shd w:val="clear" w:color="auto" w:fill="FFFFFF"/>
                <w:lang w:val="en-US"/>
              </w:rPr>
              <w:br/>
              <w:t xml:space="preserve">4.2.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gramaticales4.3.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4.4.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4 / ejercicios tema 4</w:t>
            </w:r>
            <w:r w:rsidRPr="00B3371A">
              <w:rPr>
                <w:rFonts w:ascii="Century Gothic" w:hAnsi="Century Gothic" w:cs="Arial"/>
                <w:sz w:val="22"/>
                <w:szCs w:val="20"/>
                <w:bdr w:val="none" w:sz="0" w:space="0" w:color="auto" w:frame="1"/>
                <w:shd w:val="clear" w:color="auto" w:fill="FFFFFF"/>
              </w:rPr>
              <w:br/>
            </w:r>
          </w:p>
          <w:p w:rsidR="00B3371A" w:rsidRPr="00C024E1"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C024E1">
              <w:rPr>
                <w:rFonts w:ascii="Century Gothic" w:hAnsi="Century Gothic" w:cs="Arial"/>
                <w:b/>
                <w:bCs/>
                <w:sz w:val="22"/>
                <w:szCs w:val="20"/>
                <w:bdr w:val="none" w:sz="0" w:space="0" w:color="auto" w:frame="1"/>
                <w:shd w:val="clear" w:color="auto" w:fill="FFFFFF"/>
              </w:rPr>
              <w:t>Unit</w:t>
            </w:r>
            <w:proofErr w:type="spellEnd"/>
            <w:r w:rsidRPr="00C024E1">
              <w:rPr>
                <w:rFonts w:ascii="Century Gothic" w:hAnsi="Century Gothic" w:cs="Arial"/>
                <w:b/>
                <w:bCs/>
                <w:sz w:val="22"/>
                <w:szCs w:val="20"/>
                <w:bdr w:val="none" w:sz="0" w:space="0" w:color="auto" w:frame="1"/>
                <w:shd w:val="clear" w:color="auto" w:fill="FFFFFF"/>
              </w:rPr>
              <w:t xml:space="preserve"> 5. </w:t>
            </w:r>
            <w:proofErr w:type="spellStart"/>
            <w:r w:rsidRPr="00C024E1">
              <w:rPr>
                <w:rFonts w:ascii="Century Gothic" w:hAnsi="Century Gothic" w:cs="Arial"/>
                <w:b/>
                <w:bCs/>
                <w:sz w:val="22"/>
                <w:szCs w:val="20"/>
                <w:bdr w:val="none" w:sz="0" w:space="0" w:color="auto" w:frame="1"/>
                <w:shd w:val="clear" w:color="auto" w:fill="FFFFFF"/>
              </w:rPr>
              <w:t>Taking</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orders</w:t>
            </w:r>
            <w:proofErr w:type="spellEnd"/>
            <w:r w:rsidRPr="00C024E1">
              <w:rPr>
                <w:rFonts w:ascii="Century Gothic" w:hAnsi="Century Gothic" w:cs="Arial"/>
                <w:b/>
                <w:bCs/>
                <w:sz w:val="22"/>
                <w:szCs w:val="20"/>
                <w:bdr w:val="none" w:sz="0" w:space="0" w:color="auto" w:frame="1"/>
                <w:shd w:val="clear" w:color="auto" w:fill="FFFFFF"/>
              </w:rPr>
              <w:t xml:space="preserve"> / tomar la comanda </w:t>
            </w:r>
            <w:proofErr w:type="spellStart"/>
            <w:r w:rsidRPr="00C024E1">
              <w:rPr>
                <w:rFonts w:ascii="Century Gothic" w:hAnsi="Century Gothic" w:cs="Arial"/>
                <w:b/>
                <w:bCs/>
                <w:sz w:val="22"/>
                <w:szCs w:val="20"/>
                <w:bdr w:val="none" w:sz="0" w:space="0" w:color="auto" w:frame="1"/>
                <w:shd w:val="clear" w:color="auto" w:fill="FFFFFF"/>
              </w:rPr>
              <w:t>starters</w:t>
            </w:r>
            <w:proofErr w:type="spellEnd"/>
            <w:r w:rsidRPr="00C024E1">
              <w:rPr>
                <w:rFonts w:ascii="Century Gothic" w:hAnsi="Century Gothic" w:cs="Arial"/>
                <w:b/>
                <w:bCs/>
                <w:sz w:val="22"/>
                <w:szCs w:val="20"/>
                <w:bdr w:val="none" w:sz="0" w:space="0" w:color="auto" w:frame="1"/>
                <w:shd w:val="clear" w:color="auto" w:fill="FFFFFF"/>
              </w:rPr>
              <w:t xml:space="preserve"> / entradas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lang w:val="en-US"/>
              </w:rPr>
              <w:t xml:space="preserve">5.1. Useful expressions and vocabulary / </w:t>
            </w:r>
            <w:proofErr w:type="spellStart"/>
            <w:r w:rsidRPr="00B3371A">
              <w:rPr>
                <w:rFonts w:ascii="Century Gothic" w:hAnsi="Century Gothic" w:cs="Arial"/>
                <w:sz w:val="22"/>
                <w:szCs w:val="20"/>
                <w:bdr w:val="none" w:sz="0" w:space="0" w:color="auto" w:frame="1"/>
                <w:shd w:val="clear" w:color="auto" w:fill="FFFFFF"/>
                <w:lang w:val="en-US"/>
              </w:rPr>
              <w:t>vocabulario</w:t>
            </w:r>
            <w:proofErr w:type="spellEnd"/>
            <w:r w:rsidRPr="00B3371A">
              <w:rPr>
                <w:rFonts w:ascii="Century Gothic" w:hAnsi="Century Gothic" w:cs="Arial"/>
                <w:sz w:val="22"/>
                <w:szCs w:val="20"/>
                <w:bdr w:val="none" w:sz="0" w:space="0" w:color="auto" w:frame="1"/>
                <w:shd w:val="clear" w:color="auto" w:fill="FFFFFF"/>
                <w:lang w:val="en-US"/>
              </w:rPr>
              <w:t xml:space="preserve"> y </w:t>
            </w:r>
            <w:proofErr w:type="spellStart"/>
            <w:r w:rsidRPr="00B3371A">
              <w:rPr>
                <w:rFonts w:ascii="Century Gothic" w:hAnsi="Century Gothic" w:cs="Arial"/>
                <w:sz w:val="22"/>
                <w:szCs w:val="20"/>
                <w:bdr w:val="none" w:sz="0" w:space="0" w:color="auto" w:frame="1"/>
                <w:shd w:val="clear" w:color="auto" w:fill="FFFFFF"/>
                <w:lang w:val="en-US"/>
              </w:rPr>
              <w:t>expresiones</w:t>
            </w:r>
            <w:proofErr w:type="spellEnd"/>
            <w:r w:rsidRPr="00B3371A">
              <w:rPr>
                <w:rFonts w:ascii="Century Gothic" w:hAnsi="Century Gothic" w:cs="Arial"/>
                <w:sz w:val="22"/>
                <w:szCs w:val="20"/>
                <w:bdr w:val="none" w:sz="0" w:space="0" w:color="auto" w:frame="1"/>
                <w:shd w:val="clear" w:color="auto" w:fill="FFFFFF"/>
                <w:lang w:val="en-US"/>
              </w:rPr>
              <w:t xml:space="preserve"> </w:t>
            </w:r>
            <w:proofErr w:type="spellStart"/>
            <w:r w:rsidRPr="00B3371A">
              <w:rPr>
                <w:rFonts w:ascii="Century Gothic" w:hAnsi="Century Gothic" w:cs="Arial"/>
                <w:sz w:val="22"/>
                <w:szCs w:val="20"/>
                <w:bdr w:val="none" w:sz="0" w:space="0" w:color="auto" w:frame="1"/>
                <w:shd w:val="clear" w:color="auto" w:fill="FFFFFF"/>
                <w:lang w:val="en-US"/>
              </w:rPr>
              <w:t>útiles</w:t>
            </w:r>
            <w:proofErr w:type="spellEnd"/>
            <w:r w:rsidRPr="00B3371A">
              <w:rPr>
                <w:rFonts w:ascii="Century Gothic" w:hAnsi="Century Gothic" w:cs="Arial"/>
                <w:sz w:val="22"/>
                <w:szCs w:val="20"/>
                <w:bdr w:val="none" w:sz="0" w:space="0" w:color="auto" w:frame="1"/>
                <w:shd w:val="clear" w:color="auto" w:fill="FFFFFF"/>
                <w:lang w:val="en-US"/>
              </w:rPr>
              <w:br/>
              <w:t xml:space="preserve">5.2.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5.3.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5.4.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5 / ejercicios tema 5</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6. </w:t>
            </w:r>
            <w:proofErr w:type="spellStart"/>
            <w:r w:rsidRPr="00B3371A">
              <w:rPr>
                <w:rFonts w:ascii="Century Gothic" w:hAnsi="Century Gothic" w:cs="Arial"/>
                <w:b/>
                <w:bCs/>
                <w:sz w:val="22"/>
                <w:szCs w:val="20"/>
                <w:bdr w:val="none" w:sz="0" w:space="0" w:color="auto" w:frame="1"/>
                <w:shd w:val="clear" w:color="auto" w:fill="FFFFFF"/>
              </w:rPr>
              <w:t>Taking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orders</w:t>
            </w:r>
            <w:proofErr w:type="spellEnd"/>
            <w:r w:rsidRPr="00B3371A">
              <w:rPr>
                <w:rFonts w:ascii="Century Gothic" w:hAnsi="Century Gothic" w:cs="Arial"/>
                <w:b/>
                <w:bCs/>
                <w:sz w:val="22"/>
                <w:szCs w:val="20"/>
                <w:bdr w:val="none" w:sz="0" w:space="0" w:color="auto" w:frame="1"/>
                <w:shd w:val="clear" w:color="auto" w:fill="FFFFFF"/>
              </w:rPr>
              <w:t xml:space="preserve"> / tomar la comanda </w:t>
            </w:r>
            <w:proofErr w:type="spellStart"/>
            <w:r w:rsidRPr="00B3371A">
              <w:rPr>
                <w:rFonts w:ascii="Century Gothic" w:hAnsi="Century Gothic" w:cs="Arial"/>
                <w:b/>
                <w:bCs/>
                <w:sz w:val="22"/>
                <w:szCs w:val="20"/>
                <w:bdr w:val="none" w:sz="0" w:space="0" w:color="auto" w:frame="1"/>
                <w:shd w:val="clear" w:color="auto" w:fill="FFFFFF"/>
              </w:rPr>
              <w:t>main</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courses</w:t>
            </w:r>
            <w:proofErr w:type="spellEnd"/>
            <w:r w:rsidRPr="00B3371A">
              <w:rPr>
                <w:rFonts w:ascii="Century Gothic" w:hAnsi="Century Gothic" w:cs="Arial"/>
                <w:b/>
                <w:bCs/>
                <w:sz w:val="22"/>
                <w:szCs w:val="20"/>
                <w:bdr w:val="none" w:sz="0" w:space="0" w:color="auto" w:frame="1"/>
                <w:shd w:val="clear" w:color="auto" w:fill="FFFFFF"/>
              </w:rPr>
              <w:t xml:space="preserve"> / platos principales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rPr>
              <w:t xml:space="preserve">6.1. </w:t>
            </w:r>
            <w:proofErr w:type="spellStart"/>
            <w:r w:rsidRPr="00B3371A">
              <w:rPr>
                <w:rFonts w:ascii="Century Gothic" w:hAnsi="Century Gothic" w:cs="Arial"/>
                <w:sz w:val="22"/>
                <w:szCs w:val="20"/>
                <w:bdr w:val="none" w:sz="0" w:space="0" w:color="auto" w:frame="1"/>
                <w:shd w:val="clear" w:color="auto" w:fill="FFFFFF"/>
              </w:rPr>
              <w:t>Useful</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expressions</w:t>
            </w:r>
            <w:proofErr w:type="spellEnd"/>
            <w:r w:rsidRPr="00B3371A">
              <w:rPr>
                <w:rFonts w:ascii="Century Gothic" w:hAnsi="Century Gothic" w:cs="Arial"/>
                <w:sz w:val="22"/>
                <w:szCs w:val="20"/>
                <w:bdr w:val="none" w:sz="0" w:space="0" w:color="auto" w:frame="1"/>
                <w:shd w:val="clear" w:color="auto" w:fill="FFFFFF"/>
              </w:rPr>
              <w:t xml:space="preserve"> and </w:t>
            </w:r>
            <w:proofErr w:type="spellStart"/>
            <w:r w:rsidRPr="00B3371A">
              <w:rPr>
                <w:rFonts w:ascii="Century Gothic" w:hAnsi="Century Gothic" w:cs="Arial"/>
                <w:sz w:val="22"/>
                <w:szCs w:val="20"/>
                <w:bdr w:val="none" w:sz="0" w:space="0" w:color="auto" w:frame="1"/>
                <w:shd w:val="clear" w:color="auto" w:fill="FFFFFF"/>
              </w:rPr>
              <w:t>vocabulary</w:t>
            </w:r>
            <w:proofErr w:type="spellEnd"/>
            <w:r w:rsidRPr="00B3371A">
              <w:rPr>
                <w:rFonts w:ascii="Century Gothic" w:hAnsi="Century Gothic" w:cs="Arial"/>
                <w:sz w:val="22"/>
                <w:szCs w:val="20"/>
                <w:bdr w:val="none" w:sz="0" w:space="0" w:color="auto" w:frame="1"/>
                <w:shd w:val="clear" w:color="auto" w:fill="FFFFFF"/>
              </w:rPr>
              <w:t xml:space="preserve"> / vocabulario y expresiones útiles</w:t>
            </w:r>
            <w:r w:rsidRPr="00B3371A">
              <w:rPr>
                <w:rFonts w:ascii="Century Gothic" w:hAnsi="Century Gothic" w:cs="Arial"/>
                <w:sz w:val="22"/>
                <w:szCs w:val="20"/>
                <w:bdr w:val="none" w:sz="0" w:space="0" w:color="auto" w:frame="1"/>
                <w:shd w:val="clear" w:color="auto" w:fill="FFFFFF"/>
              </w:rPr>
              <w:br/>
              <w:t xml:space="preserve">6.2.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6.3.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6.4.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6 / ejercicios tema 6</w:t>
            </w:r>
            <w:r w:rsidRPr="00B3371A">
              <w:rPr>
                <w:rFonts w:ascii="Century Gothic" w:hAnsi="Century Gothic" w:cs="Arial"/>
                <w:sz w:val="22"/>
                <w:szCs w:val="20"/>
                <w:bdr w:val="none" w:sz="0" w:space="0" w:color="auto" w:frame="1"/>
                <w:shd w:val="clear" w:color="auto" w:fill="FFFFFF"/>
              </w:rPr>
              <w:br/>
            </w:r>
          </w:p>
          <w:p w:rsidR="00B3371A" w:rsidRPr="00C024E1"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C024E1">
              <w:rPr>
                <w:rFonts w:ascii="Century Gothic" w:hAnsi="Century Gothic" w:cs="Arial"/>
                <w:b/>
                <w:bCs/>
                <w:sz w:val="22"/>
                <w:szCs w:val="20"/>
                <w:bdr w:val="none" w:sz="0" w:space="0" w:color="auto" w:frame="1"/>
                <w:shd w:val="clear" w:color="auto" w:fill="FFFFFF"/>
              </w:rPr>
              <w:t>Unit</w:t>
            </w:r>
            <w:proofErr w:type="spellEnd"/>
            <w:r w:rsidRPr="00C024E1">
              <w:rPr>
                <w:rFonts w:ascii="Century Gothic" w:hAnsi="Century Gothic" w:cs="Arial"/>
                <w:b/>
                <w:bCs/>
                <w:sz w:val="22"/>
                <w:szCs w:val="20"/>
                <w:bdr w:val="none" w:sz="0" w:space="0" w:color="auto" w:frame="1"/>
                <w:shd w:val="clear" w:color="auto" w:fill="FFFFFF"/>
              </w:rPr>
              <w:t xml:space="preserve"> 7. </w:t>
            </w:r>
            <w:proofErr w:type="spellStart"/>
            <w:r w:rsidRPr="00C024E1">
              <w:rPr>
                <w:rFonts w:ascii="Century Gothic" w:hAnsi="Century Gothic" w:cs="Arial"/>
                <w:b/>
                <w:bCs/>
                <w:sz w:val="22"/>
                <w:szCs w:val="20"/>
                <w:bdr w:val="none" w:sz="0" w:space="0" w:color="auto" w:frame="1"/>
                <w:shd w:val="clear" w:color="auto" w:fill="FFFFFF"/>
              </w:rPr>
              <w:t>Taking</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orders</w:t>
            </w:r>
            <w:proofErr w:type="spellEnd"/>
            <w:r w:rsidRPr="00C024E1">
              <w:rPr>
                <w:rFonts w:ascii="Century Gothic" w:hAnsi="Century Gothic" w:cs="Arial"/>
                <w:b/>
                <w:bCs/>
                <w:sz w:val="22"/>
                <w:szCs w:val="20"/>
                <w:bdr w:val="none" w:sz="0" w:space="0" w:color="auto" w:frame="1"/>
                <w:shd w:val="clear" w:color="auto" w:fill="FFFFFF"/>
              </w:rPr>
              <w:t xml:space="preserve"> / tomar la comanda </w:t>
            </w:r>
            <w:proofErr w:type="spellStart"/>
            <w:r w:rsidRPr="00C024E1">
              <w:rPr>
                <w:rFonts w:ascii="Century Gothic" w:hAnsi="Century Gothic" w:cs="Arial"/>
                <w:b/>
                <w:bCs/>
                <w:sz w:val="22"/>
                <w:szCs w:val="20"/>
                <w:bdr w:val="none" w:sz="0" w:space="0" w:color="auto" w:frame="1"/>
                <w:shd w:val="clear" w:color="auto" w:fill="FFFFFF"/>
              </w:rPr>
              <w:t>desserts</w:t>
            </w:r>
            <w:proofErr w:type="spellEnd"/>
            <w:r w:rsidRPr="00C024E1">
              <w:rPr>
                <w:rFonts w:ascii="Century Gothic" w:hAnsi="Century Gothic" w:cs="Arial"/>
                <w:b/>
                <w:bCs/>
                <w:sz w:val="22"/>
                <w:szCs w:val="20"/>
                <w:bdr w:val="none" w:sz="0" w:space="0" w:color="auto" w:frame="1"/>
                <w:shd w:val="clear" w:color="auto" w:fill="FFFFFF"/>
              </w:rPr>
              <w:t xml:space="preserve"> / postres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C024E1">
              <w:rPr>
                <w:rFonts w:ascii="Century Gothic" w:hAnsi="Century Gothic" w:cs="Arial"/>
                <w:sz w:val="22"/>
                <w:szCs w:val="20"/>
                <w:bdr w:val="none" w:sz="0" w:space="0" w:color="auto" w:frame="1"/>
                <w:shd w:val="clear" w:color="auto" w:fill="FFFFFF"/>
                <w:lang w:val="en-US"/>
              </w:rPr>
              <w:t xml:space="preserve">7.1.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r w:rsidRPr="00C024E1">
              <w:rPr>
                <w:rFonts w:ascii="Century Gothic" w:hAnsi="Century Gothic" w:cs="Arial"/>
                <w:sz w:val="22"/>
                <w:szCs w:val="20"/>
                <w:bdr w:val="none" w:sz="0" w:space="0" w:color="auto" w:frame="1"/>
                <w:shd w:val="clear" w:color="auto" w:fill="FFFFFF"/>
                <w:lang w:val="en-US"/>
              </w:rPr>
              <w:br/>
              <w:t xml:space="preserve">7.2.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7.3.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7.4.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7 / ejercicios tema 7</w:t>
            </w:r>
            <w:r w:rsidRPr="00B3371A">
              <w:rPr>
                <w:rFonts w:ascii="Century Gothic" w:hAnsi="Century Gothic" w:cs="Arial"/>
                <w:sz w:val="22"/>
                <w:szCs w:val="20"/>
                <w:bdr w:val="none" w:sz="0" w:space="0" w:color="auto" w:frame="1"/>
                <w:shd w:val="clear" w:color="auto" w:fill="FFFFFF"/>
              </w:rPr>
              <w:br/>
            </w:r>
          </w:p>
          <w:p w:rsidR="00B3371A" w:rsidRPr="00C024E1"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C024E1">
              <w:rPr>
                <w:rFonts w:ascii="Century Gothic" w:hAnsi="Century Gothic" w:cs="Arial"/>
                <w:b/>
                <w:bCs/>
                <w:sz w:val="22"/>
                <w:szCs w:val="20"/>
                <w:bdr w:val="none" w:sz="0" w:space="0" w:color="auto" w:frame="1"/>
                <w:shd w:val="clear" w:color="auto" w:fill="FFFFFF"/>
              </w:rPr>
              <w:t>Unit</w:t>
            </w:r>
            <w:proofErr w:type="spellEnd"/>
            <w:r w:rsidRPr="00C024E1">
              <w:rPr>
                <w:rFonts w:ascii="Century Gothic" w:hAnsi="Century Gothic" w:cs="Arial"/>
                <w:b/>
                <w:bCs/>
                <w:sz w:val="22"/>
                <w:szCs w:val="20"/>
                <w:bdr w:val="none" w:sz="0" w:space="0" w:color="auto" w:frame="1"/>
                <w:shd w:val="clear" w:color="auto" w:fill="FFFFFF"/>
              </w:rPr>
              <w:t xml:space="preserve"> 8. </w:t>
            </w:r>
            <w:proofErr w:type="spellStart"/>
            <w:r w:rsidRPr="00C024E1">
              <w:rPr>
                <w:rFonts w:ascii="Century Gothic" w:hAnsi="Century Gothic" w:cs="Arial"/>
                <w:b/>
                <w:bCs/>
                <w:sz w:val="22"/>
                <w:szCs w:val="20"/>
                <w:bdr w:val="none" w:sz="0" w:space="0" w:color="auto" w:frame="1"/>
                <w:shd w:val="clear" w:color="auto" w:fill="FFFFFF"/>
              </w:rPr>
              <w:t>Taking</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orders</w:t>
            </w:r>
            <w:proofErr w:type="spellEnd"/>
            <w:r w:rsidRPr="00C024E1">
              <w:rPr>
                <w:rFonts w:ascii="Century Gothic" w:hAnsi="Century Gothic" w:cs="Arial"/>
                <w:b/>
                <w:bCs/>
                <w:sz w:val="22"/>
                <w:szCs w:val="20"/>
                <w:bdr w:val="none" w:sz="0" w:space="0" w:color="auto" w:frame="1"/>
                <w:shd w:val="clear" w:color="auto" w:fill="FFFFFF"/>
              </w:rPr>
              <w:t xml:space="preserve"> / tomar la comanda </w:t>
            </w:r>
            <w:proofErr w:type="spellStart"/>
            <w:r w:rsidRPr="00C024E1">
              <w:rPr>
                <w:rFonts w:ascii="Century Gothic" w:hAnsi="Century Gothic" w:cs="Arial"/>
                <w:b/>
                <w:bCs/>
                <w:sz w:val="22"/>
                <w:szCs w:val="20"/>
                <w:bdr w:val="none" w:sz="0" w:space="0" w:color="auto" w:frame="1"/>
                <w:shd w:val="clear" w:color="auto" w:fill="FFFFFF"/>
              </w:rPr>
              <w:t>table</w:t>
            </w:r>
            <w:proofErr w:type="spellEnd"/>
            <w:r w:rsidRPr="00C024E1">
              <w:rPr>
                <w:rFonts w:ascii="Century Gothic" w:hAnsi="Century Gothic" w:cs="Arial"/>
                <w:b/>
                <w:bCs/>
                <w:sz w:val="22"/>
                <w:szCs w:val="20"/>
                <w:bdr w:val="none" w:sz="0" w:space="0" w:color="auto" w:frame="1"/>
                <w:shd w:val="clear" w:color="auto" w:fill="FFFFFF"/>
              </w:rPr>
              <w:t xml:space="preserve"> </w:t>
            </w:r>
            <w:proofErr w:type="spellStart"/>
            <w:r w:rsidRPr="00C024E1">
              <w:rPr>
                <w:rFonts w:ascii="Century Gothic" w:hAnsi="Century Gothic" w:cs="Arial"/>
                <w:b/>
                <w:bCs/>
                <w:sz w:val="22"/>
                <w:szCs w:val="20"/>
                <w:bdr w:val="none" w:sz="0" w:space="0" w:color="auto" w:frame="1"/>
                <w:shd w:val="clear" w:color="auto" w:fill="FFFFFF"/>
              </w:rPr>
              <w:t>drinks</w:t>
            </w:r>
            <w:proofErr w:type="spellEnd"/>
            <w:r w:rsidRPr="00C024E1">
              <w:rPr>
                <w:rFonts w:ascii="Century Gothic" w:hAnsi="Century Gothic" w:cs="Arial"/>
                <w:b/>
                <w:bCs/>
                <w:sz w:val="22"/>
                <w:szCs w:val="20"/>
                <w:bdr w:val="none" w:sz="0" w:space="0" w:color="auto" w:frame="1"/>
                <w:shd w:val="clear" w:color="auto" w:fill="FFFFFF"/>
              </w:rPr>
              <w:t xml:space="preserve"> / bebidas</w:t>
            </w:r>
          </w:p>
          <w:p w:rsidR="00B3371A" w:rsidRPr="00C024E1"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lang w:val="en-US"/>
              </w:rPr>
            </w:pPr>
            <w:r w:rsidRPr="00C024E1">
              <w:rPr>
                <w:rFonts w:ascii="Century Gothic" w:hAnsi="Century Gothic" w:cs="Arial"/>
                <w:sz w:val="22"/>
                <w:szCs w:val="20"/>
                <w:bdr w:val="none" w:sz="0" w:space="0" w:color="auto" w:frame="1"/>
                <w:shd w:val="clear" w:color="auto" w:fill="FFFFFF"/>
                <w:lang w:val="en-US"/>
              </w:rPr>
              <w:t xml:space="preserve">8.1.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rPr>
              <w:t xml:space="preserve">8.2.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8.3.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8.4.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8 / ejercicios tema 8</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9. Money </w:t>
            </w:r>
            <w:proofErr w:type="spellStart"/>
            <w:r w:rsidRPr="00B3371A">
              <w:rPr>
                <w:rFonts w:ascii="Century Gothic" w:hAnsi="Century Gothic" w:cs="Arial"/>
                <w:b/>
                <w:bCs/>
                <w:sz w:val="22"/>
                <w:szCs w:val="20"/>
                <w:bdr w:val="none" w:sz="0" w:space="0" w:color="auto" w:frame="1"/>
                <w:shd w:val="clear" w:color="auto" w:fill="FFFFFF"/>
              </w:rPr>
              <w:t>matters</w:t>
            </w:r>
            <w:proofErr w:type="spellEnd"/>
            <w:r w:rsidRPr="00B3371A">
              <w:rPr>
                <w:rFonts w:ascii="Century Gothic" w:hAnsi="Century Gothic" w:cs="Arial"/>
                <w:b/>
                <w:bCs/>
                <w:sz w:val="22"/>
                <w:szCs w:val="20"/>
                <w:bdr w:val="none" w:sz="0" w:space="0" w:color="auto" w:frame="1"/>
                <w:shd w:val="clear" w:color="auto" w:fill="FFFFFF"/>
              </w:rPr>
              <w:t xml:space="preserve"> / el cobro y el pago</w:t>
            </w:r>
          </w:p>
          <w:p w:rsidR="00B3371A" w:rsidRPr="00C024E1"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lang w:val="en-US"/>
              </w:rPr>
            </w:pPr>
            <w:r w:rsidRPr="00C024E1">
              <w:rPr>
                <w:rFonts w:ascii="Century Gothic" w:hAnsi="Century Gothic" w:cs="Arial"/>
                <w:sz w:val="22"/>
                <w:szCs w:val="20"/>
                <w:bdr w:val="none" w:sz="0" w:space="0" w:color="auto" w:frame="1"/>
                <w:shd w:val="clear" w:color="auto" w:fill="FFFFFF"/>
                <w:lang w:val="en-US"/>
              </w:rPr>
              <w:t xml:space="preserve">9.1.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r w:rsidRPr="00C024E1">
              <w:rPr>
                <w:rFonts w:ascii="Century Gothic" w:hAnsi="Century Gothic" w:cs="Arial"/>
                <w:sz w:val="22"/>
                <w:szCs w:val="20"/>
                <w:bdr w:val="none" w:sz="0" w:space="0" w:color="auto" w:frame="1"/>
                <w:shd w:val="clear" w:color="auto" w:fill="FFFFFF"/>
                <w:lang w:val="en-US"/>
              </w:rPr>
              <w:br/>
              <w:t xml:space="preserve">9.2.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9.3.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9.4. </w:t>
            </w:r>
            <w:r w:rsidRPr="00C024E1">
              <w:rPr>
                <w:rFonts w:ascii="Century Gothic" w:hAnsi="Century Gothic" w:cs="Arial"/>
                <w:sz w:val="22"/>
                <w:szCs w:val="20"/>
                <w:bdr w:val="none" w:sz="0" w:space="0" w:color="auto" w:frame="1"/>
                <w:shd w:val="clear" w:color="auto" w:fill="FFFFFF"/>
                <w:lang w:val="en-US"/>
              </w:rPr>
              <w:t xml:space="preserve">Exercises unit 9 / </w:t>
            </w:r>
            <w:proofErr w:type="spellStart"/>
            <w:r w:rsidRPr="00C024E1">
              <w:rPr>
                <w:rFonts w:ascii="Century Gothic" w:hAnsi="Century Gothic" w:cs="Arial"/>
                <w:sz w:val="22"/>
                <w:szCs w:val="20"/>
                <w:bdr w:val="none" w:sz="0" w:space="0" w:color="auto" w:frame="1"/>
                <w:shd w:val="clear" w:color="auto" w:fill="FFFFFF"/>
                <w:lang w:val="en-US"/>
              </w:rPr>
              <w:t>ejercicios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tema</w:t>
            </w:r>
            <w:proofErr w:type="spellEnd"/>
            <w:r w:rsidRPr="00C024E1">
              <w:rPr>
                <w:rFonts w:ascii="Century Gothic" w:hAnsi="Century Gothic" w:cs="Arial"/>
                <w:sz w:val="22"/>
                <w:szCs w:val="20"/>
                <w:bdr w:val="none" w:sz="0" w:space="0" w:color="auto" w:frame="1"/>
                <w:shd w:val="clear" w:color="auto" w:fill="FFFFFF"/>
                <w:lang w:val="en-US"/>
              </w:rPr>
              <w:t xml:space="preserve"> 9</w:t>
            </w:r>
          </w:p>
          <w:p w:rsidR="00B3371A" w:rsidRPr="00C024E1"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lang w:val="en-US"/>
              </w:rPr>
            </w:pP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lang w:val="en-US"/>
              </w:rPr>
            </w:pPr>
            <w:r w:rsidRPr="00B3371A">
              <w:rPr>
                <w:rFonts w:ascii="Century Gothic" w:hAnsi="Century Gothic" w:cs="Arial"/>
                <w:b/>
                <w:bCs/>
                <w:sz w:val="22"/>
                <w:szCs w:val="20"/>
                <w:bdr w:val="none" w:sz="0" w:space="0" w:color="auto" w:frame="1"/>
                <w:shd w:val="clear" w:color="auto" w:fill="FFFFFF"/>
                <w:lang w:val="en-US"/>
              </w:rPr>
              <w:t>Unit 10. Farewells-customers are leaving / despedidas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lang w:val="en-US"/>
              </w:rPr>
              <w:t xml:space="preserve">10.1. Useful expressions and vocabulary / </w:t>
            </w:r>
            <w:proofErr w:type="spellStart"/>
            <w:r w:rsidRPr="00B3371A">
              <w:rPr>
                <w:rFonts w:ascii="Century Gothic" w:hAnsi="Century Gothic" w:cs="Arial"/>
                <w:sz w:val="22"/>
                <w:szCs w:val="20"/>
                <w:bdr w:val="none" w:sz="0" w:space="0" w:color="auto" w:frame="1"/>
                <w:shd w:val="clear" w:color="auto" w:fill="FFFFFF"/>
                <w:lang w:val="en-US"/>
              </w:rPr>
              <w:t>vocabulario</w:t>
            </w:r>
            <w:proofErr w:type="spellEnd"/>
            <w:r w:rsidRPr="00B3371A">
              <w:rPr>
                <w:rFonts w:ascii="Century Gothic" w:hAnsi="Century Gothic" w:cs="Arial"/>
                <w:sz w:val="22"/>
                <w:szCs w:val="20"/>
                <w:bdr w:val="none" w:sz="0" w:space="0" w:color="auto" w:frame="1"/>
                <w:shd w:val="clear" w:color="auto" w:fill="FFFFFF"/>
                <w:lang w:val="en-US"/>
              </w:rPr>
              <w:t xml:space="preserve"> y </w:t>
            </w:r>
            <w:proofErr w:type="spellStart"/>
            <w:r w:rsidRPr="00B3371A">
              <w:rPr>
                <w:rFonts w:ascii="Century Gothic" w:hAnsi="Century Gothic" w:cs="Arial"/>
                <w:sz w:val="22"/>
                <w:szCs w:val="20"/>
                <w:bdr w:val="none" w:sz="0" w:space="0" w:color="auto" w:frame="1"/>
                <w:shd w:val="clear" w:color="auto" w:fill="FFFFFF"/>
                <w:lang w:val="en-US"/>
              </w:rPr>
              <w:t>expresiones</w:t>
            </w:r>
            <w:proofErr w:type="spellEnd"/>
            <w:r w:rsidRPr="00B3371A">
              <w:rPr>
                <w:rFonts w:ascii="Century Gothic" w:hAnsi="Century Gothic" w:cs="Arial"/>
                <w:sz w:val="22"/>
                <w:szCs w:val="20"/>
                <w:bdr w:val="none" w:sz="0" w:space="0" w:color="auto" w:frame="1"/>
                <w:shd w:val="clear" w:color="auto" w:fill="FFFFFF"/>
                <w:lang w:val="en-US"/>
              </w:rPr>
              <w:t xml:space="preserve"> </w:t>
            </w:r>
            <w:proofErr w:type="spellStart"/>
            <w:r w:rsidRPr="00B3371A">
              <w:rPr>
                <w:rFonts w:ascii="Century Gothic" w:hAnsi="Century Gothic" w:cs="Arial"/>
                <w:sz w:val="22"/>
                <w:szCs w:val="20"/>
                <w:bdr w:val="none" w:sz="0" w:space="0" w:color="auto" w:frame="1"/>
                <w:shd w:val="clear" w:color="auto" w:fill="FFFFFF"/>
                <w:lang w:val="en-US"/>
              </w:rPr>
              <w:t>útiles</w:t>
            </w:r>
            <w:proofErr w:type="spellEnd"/>
            <w:r w:rsidRPr="00B3371A">
              <w:rPr>
                <w:rFonts w:ascii="Century Gothic" w:hAnsi="Century Gothic" w:cs="Arial"/>
                <w:sz w:val="22"/>
                <w:szCs w:val="20"/>
                <w:bdr w:val="none" w:sz="0" w:space="0" w:color="auto" w:frame="1"/>
                <w:shd w:val="clear" w:color="auto" w:fill="FFFFFF"/>
                <w:lang w:val="en-US"/>
              </w:rPr>
              <w:br/>
              <w:t xml:space="preserve">10.2.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r>
            <w:r w:rsidRPr="00B3371A">
              <w:rPr>
                <w:rFonts w:ascii="Century Gothic" w:hAnsi="Century Gothic" w:cs="Arial"/>
                <w:sz w:val="22"/>
                <w:szCs w:val="20"/>
                <w:bdr w:val="none" w:sz="0" w:space="0" w:color="auto" w:frame="1"/>
                <w:shd w:val="clear" w:color="auto" w:fill="FFFFFF"/>
              </w:rPr>
              <w:lastRenderedPageBreak/>
              <w:t xml:space="preserve">10.3.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10.4.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10 / ejercicios tema 10</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11. </w:t>
            </w:r>
            <w:proofErr w:type="spellStart"/>
            <w:r w:rsidRPr="00B3371A">
              <w:rPr>
                <w:rFonts w:ascii="Century Gothic" w:hAnsi="Century Gothic" w:cs="Arial"/>
                <w:b/>
                <w:bCs/>
                <w:sz w:val="22"/>
                <w:szCs w:val="20"/>
                <w:bdr w:val="none" w:sz="0" w:space="0" w:color="auto" w:frame="1"/>
                <w:shd w:val="clear" w:color="auto" w:fill="FFFFFF"/>
              </w:rPr>
              <w:t>Taking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phone</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calls</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Reservations</w:t>
            </w:r>
            <w:proofErr w:type="spellEnd"/>
            <w:r w:rsidRPr="00B3371A">
              <w:rPr>
                <w:rFonts w:ascii="Century Gothic" w:hAnsi="Century Gothic" w:cs="Arial"/>
                <w:b/>
                <w:bCs/>
                <w:sz w:val="22"/>
                <w:szCs w:val="20"/>
                <w:bdr w:val="none" w:sz="0" w:space="0" w:color="auto" w:frame="1"/>
                <w:shd w:val="clear" w:color="auto" w:fill="FFFFFF"/>
              </w:rPr>
              <w:t xml:space="preserve"> / recibir llamadas telefónicas. Reservas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sidRPr="00B3371A">
              <w:rPr>
                <w:rFonts w:ascii="Century Gothic" w:hAnsi="Century Gothic" w:cs="Arial"/>
                <w:sz w:val="22"/>
                <w:szCs w:val="20"/>
                <w:bdr w:val="none" w:sz="0" w:space="0" w:color="auto" w:frame="1"/>
                <w:shd w:val="clear" w:color="auto" w:fill="FFFFFF"/>
              </w:rPr>
              <w:t xml:space="preserve">11.1. </w:t>
            </w:r>
            <w:proofErr w:type="spellStart"/>
            <w:r w:rsidRPr="00B3371A">
              <w:rPr>
                <w:rFonts w:ascii="Century Gothic" w:hAnsi="Century Gothic" w:cs="Arial"/>
                <w:sz w:val="22"/>
                <w:szCs w:val="20"/>
                <w:bdr w:val="none" w:sz="0" w:space="0" w:color="auto" w:frame="1"/>
                <w:shd w:val="clear" w:color="auto" w:fill="FFFFFF"/>
              </w:rPr>
              <w:t>Useful</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expressions</w:t>
            </w:r>
            <w:proofErr w:type="spellEnd"/>
            <w:r w:rsidRPr="00B3371A">
              <w:rPr>
                <w:rFonts w:ascii="Century Gothic" w:hAnsi="Century Gothic" w:cs="Arial"/>
                <w:sz w:val="22"/>
                <w:szCs w:val="20"/>
                <w:bdr w:val="none" w:sz="0" w:space="0" w:color="auto" w:frame="1"/>
                <w:shd w:val="clear" w:color="auto" w:fill="FFFFFF"/>
              </w:rPr>
              <w:t xml:space="preserve"> and </w:t>
            </w:r>
            <w:proofErr w:type="spellStart"/>
            <w:r w:rsidRPr="00B3371A">
              <w:rPr>
                <w:rFonts w:ascii="Century Gothic" w:hAnsi="Century Gothic" w:cs="Arial"/>
                <w:sz w:val="22"/>
                <w:szCs w:val="20"/>
                <w:bdr w:val="none" w:sz="0" w:space="0" w:color="auto" w:frame="1"/>
                <w:shd w:val="clear" w:color="auto" w:fill="FFFFFF"/>
              </w:rPr>
              <w:t>vocabulary</w:t>
            </w:r>
            <w:proofErr w:type="spellEnd"/>
            <w:r w:rsidRPr="00B3371A">
              <w:rPr>
                <w:rFonts w:ascii="Century Gothic" w:hAnsi="Century Gothic" w:cs="Arial"/>
                <w:sz w:val="22"/>
                <w:szCs w:val="20"/>
                <w:bdr w:val="none" w:sz="0" w:space="0" w:color="auto" w:frame="1"/>
                <w:shd w:val="clear" w:color="auto" w:fill="FFFFFF"/>
              </w:rPr>
              <w:t xml:space="preserve"> / vocabulario y expresiones útiles</w:t>
            </w:r>
            <w:r w:rsidRPr="00B3371A">
              <w:rPr>
                <w:rFonts w:ascii="Century Gothic" w:hAnsi="Century Gothic" w:cs="Arial"/>
                <w:sz w:val="22"/>
                <w:szCs w:val="20"/>
                <w:bdr w:val="none" w:sz="0" w:space="0" w:color="auto" w:frame="1"/>
                <w:shd w:val="clear" w:color="auto" w:fill="FFFFFF"/>
              </w:rPr>
              <w:br/>
              <w:t xml:space="preserve">11.2.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11.3.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11.4.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11 / ejercicios tema 11</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12. </w:t>
            </w:r>
            <w:proofErr w:type="spellStart"/>
            <w:r w:rsidRPr="00B3371A">
              <w:rPr>
                <w:rFonts w:ascii="Century Gothic" w:hAnsi="Century Gothic" w:cs="Arial"/>
                <w:b/>
                <w:bCs/>
                <w:sz w:val="22"/>
                <w:szCs w:val="20"/>
                <w:bdr w:val="none" w:sz="0" w:space="0" w:color="auto" w:frame="1"/>
                <w:shd w:val="clear" w:color="auto" w:fill="FFFFFF"/>
              </w:rPr>
              <w:t>Giving</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directions</w:t>
            </w:r>
            <w:proofErr w:type="spellEnd"/>
            <w:r w:rsidRPr="00B3371A">
              <w:rPr>
                <w:rFonts w:ascii="Century Gothic" w:hAnsi="Century Gothic" w:cs="Arial"/>
                <w:b/>
                <w:bCs/>
                <w:sz w:val="22"/>
                <w:szCs w:val="20"/>
                <w:bdr w:val="none" w:sz="0" w:space="0" w:color="auto" w:frame="1"/>
                <w:shd w:val="clear" w:color="auto" w:fill="FFFFFF"/>
              </w:rPr>
              <w:t xml:space="preserve">: </w:t>
            </w:r>
            <w:proofErr w:type="spellStart"/>
            <w:r w:rsidRPr="00B3371A">
              <w:rPr>
                <w:rFonts w:ascii="Century Gothic" w:hAnsi="Century Gothic" w:cs="Arial"/>
                <w:b/>
                <w:bCs/>
                <w:sz w:val="22"/>
                <w:szCs w:val="20"/>
                <w:bdr w:val="none" w:sz="0" w:space="0" w:color="auto" w:frame="1"/>
                <w:shd w:val="clear" w:color="auto" w:fill="FFFFFF"/>
              </w:rPr>
              <w:t>indoors</w:t>
            </w:r>
            <w:proofErr w:type="spellEnd"/>
            <w:r w:rsidRPr="00B3371A">
              <w:rPr>
                <w:rFonts w:ascii="Century Gothic" w:hAnsi="Century Gothic" w:cs="Arial"/>
                <w:b/>
                <w:bCs/>
                <w:sz w:val="22"/>
                <w:szCs w:val="20"/>
                <w:bdr w:val="none" w:sz="0" w:space="0" w:color="auto" w:frame="1"/>
                <w:shd w:val="clear" w:color="auto" w:fill="FFFFFF"/>
              </w:rPr>
              <w:t xml:space="preserve"> and </w:t>
            </w:r>
            <w:proofErr w:type="spellStart"/>
            <w:r w:rsidRPr="00B3371A">
              <w:rPr>
                <w:rFonts w:ascii="Century Gothic" w:hAnsi="Century Gothic" w:cs="Arial"/>
                <w:b/>
                <w:bCs/>
                <w:sz w:val="22"/>
                <w:szCs w:val="20"/>
                <w:bdr w:val="none" w:sz="0" w:space="0" w:color="auto" w:frame="1"/>
                <w:shd w:val="clear" w:color="auto" w:fill="FFFFFF"/>
              </w:rPr>
              <w:t>outside</w:t>
            </w:r>
            <w:proofErr w:type="spellEnd"/>
            <w:r w:rsidRPr="00B3371A">
              <w:rPr>
                <w:rFonts w:ascii="Century Gothic" w:hAnsi="Century Gothic" w:cs="Arial"/>
                <w:b/>
                <w:bCs/>
                <w:sz w:val="22"/>
                <w:szCs w:val="20"/>
                <w:bdr w:val="none" w:sz="0" w:space="0" w:color="auto" w:frame="1"/>
                <w:shd w:val="clear" w:color="auto" w:fill="FFFFFF"/>
              </w:rPr>
              <w:t>. / direcciones: en el interior y en el exterior del establecimiento</w:t>
            </w:r>
          </w:p>
          <w:p w:rsidR="00B3371A" w:rsidRPr="00B3371A"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lang w:val="en-US"/>
              </w:rPr>
            </w:pPr>
            <w:r w:rsidRPr="00C024E1">
              <w:rPr>
                <w:rFonts w:ascii="Century Gothic" w:hAnsi="Century Gothic" w:cs="Arial"/>
                <w:sz w:val="22"/>
                <w:szCs w:val="20"/>
                <w:bdr w:val="none" w:sz="0" w:space="0" w:color="auto" w:frame="1"/>
                <w:shd w:val="clear" w:color="auto" w:fill="FFFFFF"/>
                <w:lang w:val="en-US"/>
              </w:rPr>
              <w:t xml:space="preserve">12.1. </w:t>
            </w:r>
            <w:r w:rsidRPr="00B3371A">
              <w:rPr>
                <w:rFonts w:ascii="Century Gothic" w:hAnsi="Century Gothic" w:cs="Arial"/>
                <w:sz w:val="22"/>
                <w:szCs w:val="20"/>
                <w:bdr w:val="none" w:sz="0" w:space="0" w:color="auto" w:frame="1"/>
                <w:shd w:val="clear" w:color="auto" w:fill="FFFFFF"/>
                <w:lang w:val="en-US"/>
              </w:rPr>
              <w:t xml:space="preserve">Useful expressions and vocabulary / </w:t>
            </w:r>
            <w:proofErr w:type="spellStart"/>
            <w:r w:rsidRPr="00B3371A">
              <w:rPr>
                <w:rFonts w:ascii="Century Gothic" w:hAnsi="Century Gothic" w:cs="Arial"/>
                <w:sz w:val="22"/>
                <w:szCs w:val="20"/>
                <w:bdr w:val="none" w:sz="0" w:space="0" w:color="auto" w:frame="1"/>
                <w:shd w:val="clear" w:color="auto" w:fill="FFFFFF"/>
                <w:lang w:val="en-US"/>
              </w:rPr>
              <w:t>vocabulario</w:t>
            </w:r>
            <w:proofErr w:type="spellEnd"/>
            <w:r w:rsidRPr="00B3371A">
              <w:rPr>
                <w:rFonts w:ascii="Century Gothic" w:hAnsi="Century Gothic" w:cs="Arial"/>
                <w:sz w:val="22"/>
                <w:szCs w:val="20"/>
                <w:bdr w:val="none" w:sz="0" w:space="0" w:color="auto" w:frame="1"/>
                <w:shd w:val="clear" w:color="auto" w:fill="FFFFFF"/>
                <w:lang w:val="en-US"/>
              </w:rPr>
              <w:t xml:space="preserve"> y </w:t>
            </w:r>
            <w:proofErr w:type="spellStart"/>
            <w:r w:rsidRPr="00B3371A">
              <w:rPr>
                <w:rFonts w:ascii="Century Gothic" w:hAnsi="Century Gothic" w:cs="Arial"/>
                <w:sz w:val="22"/>
                <w:szCs w:val="20"/>
                <w:bdr w:val="none" w:sz="0" w:space="0" w:color="auto" w:frame="1"/>
                <w:shd w:val="clear" w:color="auto" w:fill="FFFFFF"/>
                <w:lang w:val="en-US"/>
              </w:rPr>
              <w:t>expresiones</w:t>
            </w:r>
            <w:proofErr w:type="spellEnd"/>
            <w:r w:rsidRPr="00B3371A">
              <w:rPr>
                <w:rFonts w:ascii="Century Gothic" w:hAnsi="Century Gothic" w:cs="Arial"/>
                <w:sz w:val="22"/>
                <w:szCs w:val="20"/>
                <w:bdr w:val="none" w:sz="0" w:space="0" w:color="auto" w:frame="1"/>
                <w:shd w:val="clear" w:color="auto" w:fill="FFFFFF"/>
                <w:lang w:val="en-US"/>
              </w:rPr>
              <w:t xml:space="preserve"> </w:t>
            </w:r>
            <w:proofErr w:type="spellStart"/>
            <w:r w:rsidRPr="00B3371A">
              <w:rPr>
                <w:rFonts w:ascii="Century Gothic" w:hAnsi="Century Gothic" w:cs="Arial"/>
                <w:sz w:val="22"/>
                <w:szCs w:val="20"/>
                <w:bdr w:val="none" w:sz="0" w:space="0" w:color="auto" w:frame="1"/>
                <w:shd w:val="clear" w:color="auto" w:fill="FFFFFF"/>
                <w:lang w:val="en-US"/>
              </w:rPr>
              <w:t>útiles</w:t>
            </w:r>
            <w:proofErr w:type="spellEnd"/>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lang w:val="en-US"/>
              </w:rPr>
            </w:pPr>
            <w:r w:rsidRPr="00B3371A">
              <w:rPr>
                <w:rFonts w:ascii="Century Gothic" w:hAnsi="Century Gothic" w:cs="Arial"/>
                <w:sz w:val="22"/>
                <w:szCs w:val="20"/>
                <w:bdr w:val="none" w:sz="0" w:space="0" w:color="auto" w:frame="1"/>
                <w:shd w:val="clear" w:color="auto" w:fill="FFFFFF"/>
                <w:lang w:val="en-US"/>
              </w:rPr>
              <w:t xml:space="preserve">12.2. Grammar points / </w:t>
            </w:r>
            <w:proofErr w:type="spellStart"/>
            <w:r w:rsidRPr="00B3371A">
              <w:rPr>
                <w:rFonts w:ascii="Century Gothic" w:hAnsi="Century Gothic" w:cs="Arial"/>
                <w:sz w:val="22"/>
                <w:szCs w:val="20"/>
                <w:bdr w:val="none" w:sz="0" w:space="0" w:color="auto" w:frame="1"/>
                <w:shd w:val="clear" w:color="auto" w:fill="FFFFFF"/>
                <w:lang w:val="en-US"/>
              </w:rPr>
              <w:t>puntos</w:t>
            </w:r>
            <w:proofErr w:type="spellEnd"/>
            <w:r w:rsidRPr="00B3371A">
              <w:rPr>
                <w:rFonts w:ascii="Century Gothic" w:hAnsi="Century Gothic" w:cs="Arial"/>
                <w:sz w:val="22"/>
                <w:szCs w:val="20"/>
                <w:bdr w:val="none" w:sz="0" w:space="0" w:color="auto" w:frame="1"/>
                <w:shd w:val="clear" w:color="auto" w:fill="FFFFFF"/>
                <w:lang w:val="en-US"/>
              </w:rPr>
              <w:t xml:space="preserve"> </w:t>
            </w:r>
            <w:proofErr w:type="spellStart"/>
            <w:r w:rsidRPr="00B3371A">
              <w:rPr>
                <w:rFonts w:ascii="Century Gothic" w:hAnsi="Century Gothic" w:cs="Arial"/>
                <w:sz w:val="22"/>
                <w:szCs w:val="20"/>
                <w:bdr w:val="none" w:sz="0" w:space="0" w:color="auto" w:frame="1"/>
                <w:shd w:val="clear" w:color="auto" w:fill="FFFFFF"/>
                <w:lang w:val="en-US"/>
              </w:rPr>
              <w:t>gramaticales</w:t>
            </w:r>
            <w:proofErr w:type="spellEnd"/>
            <w:r w:rsidRPr="00B3371A">
              <w:rPr>
                <w:rFonts w:ascii="Century Gothic" w:hAnsi="Century Gothic" w:cs="Arial"/>
                <w:sz w:val="22"/>
                <w:szCs w:val="20"/>
                <w:bdr w:val="none" w:sz="0" w:space="0" w:color="auto" w:frame="1"/>
                <w:shd w:val="clear" w:color="auto" w:fill="FFFFFF"/>
                <w:lang w:val="en-US"/>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lang w:val="en-US"/>
              </w:rPr>
            </w:pPr>
            <w:r w:rsidRPr="00B3371A">
              <w:rPr>
                <w:rFonts w:ascii="Century Gothic" w:hAnsi="Century Gothic" w:cs="Arial"/>
                <w:b/>
                <w:bCs/>
                <w:sz w:val="22"/>
                <w:szCs w:val="20"/>
                <w:bdr w:val="none" w:sz="0" w:space="0" w:color="auto" w:frame="1"/>
                <w:shd w:val="clear" w:color="auto" w:fill="FFFFFF"/>
                <w:lang w:val="en-US"/>
              </w:rPr>
              <w:t xml:space="preserve">Unit 13. Menus, leaflets, letters and faxes / </w:t>
            </w:r>
            <w:proofErr w:type="spellStart"/>
            <w:r w:rsidRPr="00B3371A">
              <w:rPr>
                <w:rFonts w:ascii="Century Gothic" w:hAnsi="Century Gothic" w:cs="Arial"/>
                <w:b/>
                <w:bCs/>
                <w:sz w:val="22"/>
                <w:szCs w:val="20"/>
                <w:bdr w:val="none" w:sz="0" w:space="0" w:color="auto" w:frame="1"/>
                <w:shd w:val="clear" w:color="auto" w:fill="FFFFFF"/>
                <w:lang w:val="en-US"/>
              </w:rPr>
              <w:t>menús</w:t>
            </w:r>
            <w:proofErr w:type="spellEnd"/>
            <w:r w:rsidRPr="00B3371A">
              <w:rPr>
                <w:rFonts w:ascii="Century Gothic" w:hAnsi="Century Gothic" w:cs="Arial"/>
                <w:b/>
                <w:bCs/>
                <w:sz w:val="22"/>
                <w:szCs w:val="20"/>
                <w:bdr w:val="none" w:sz="0" w:space="0" w:color="auto" w:frame="1"/>
                <w:shd w:val="clear" w:color="auto" w:fill="FFFFFF"/>
                <w:lang w:val="en-US"/>
              </w:rPr>
              <w:t xml:space="preserve">, </w:t>
            </w:r>
            <w:proofErr w:type="spellStart"/>
            <w:r w:rsidRPr="00B3371A">
              <w:rPr>
                <w:rFonts w:ascii="Century Gothic" w:hAnsi="Century Gothic" w:cs="Arial"/>
                <w:b/>
                <w:bCs/>
                <w:sz w:val="22"/>
                <w:szCs w:val="20"/>
                <w:bdr w:val="none" w:sz="0" w:space="0" w:color="auto" w:frame="1"/>
                <w:shd w:val="clear" w:color="auto" w:fill="FFFFFF"/>
                <w:lang w:val="en-US"/>
              </w:rPr>
              <w:t>folletos</w:t>
            </w:r>
            <w:proofErr w:type="spellEnd"/>
            <w:r w:rsidRPr="00B3371A">
              <w:rPr>
                <w:rFonts w:ascii="Century Gothic" w:hAnsi="Century Gothic" w:cs="Arial"/>
                <w:b/>
                <w:bCs/>
                <w:sz w:val="22"/>
                <w:szCs w:val="20"/>
                <w:bdr w:val="none" w:sz="0" w:space="0" w:color="auto" w:frame="1"/>
                <w:shd w:val="clear" w:color="auto" w:fill="FFFFFF"/>
                <w:lang w:val="en-US"/>
              </w:rPr>
              <w:t xml:space="preserve">, </w:t>
            </w:r>
            <w:proofErr w:type="spellStart"/>
            <w:r w:rsidRPr="00B3371A">
              <w:rPr>
                <w:rFonts w:ascii="Century Gothic" w:hAnsi="Century Gothic" w:cs="Arial"/>
                <w:b/>
                <w:bCs/>
                <w:sz w:val="22"/>
                <w:szCs w:val="20"/>
                <w:bdr w:val="none" w:sz="0" w:space="0" w:color="auto" w:frame="1"/>
                <w:shd w:val="clear" w:color="auto" w:fill="FFFFFF"/>
                <w:lang w:val="en-US"/>
              </w:rPr>
              <w:t>cartas</w:t>
            </w:r>
            <w:proofErr w:type="spellEnd"/>
            <w:r w:rsidRPr="00B3371A">
              <w:rPr>
                <w:rFonts w:ascii="Century Gothic" w:hAnsi="Century Gothic" w:cs="Arial"/>
                <w:b/>
                <w:bCs/>
                <w:sz w:val="22"/>
                <w:szCs w:val="20"/>
                <w:bdr w:val="none" w:sz="0" w:space="0" w:color="auto" w:frame="1"/>
                <w:shd w:val="clear" w:color="auto" w:fill="FFFFFF"/>
                <w:lang w:val="en-US"/>
              </w:rPr>
              <w:t xml:space="preserve"> y faxes</w:t>
            </w:r>
          </w:p>
          <w:p w:rsidR="00B3371A" w:rsidRDefault="00B3371A" w:rsidP="00C024E1">
            <w:pPr>
              <w:autoSpaceDE w:val="0"/>
              <w:autoSpaceDN w:val="0"/>
              <w:adjustRightInd w:val="0"/>
              <w:ind w:left="708"/>
              <w:rPr>
                <w:rFonts w:ascii="Century Gothic" w:hAnsi="Century Gothic" w:cs="Arial"/>
                <w:bCs/>
                <w:sz w:val="22"/>
                <w:szCs w:val="20"/>
                <w:bdr w:val="none" w:sz="0" w:space="0" w:color="auto" w:frame="1"/>
                <w:shd w:val="clear" w:color="auto" w:fill="FFFFFF"/>
              </w:rPr>
            </w:pPr>
            <w:r>
              <w:rPr>
                <w:rFonts w:ascii="Century Gothic" w:hAnsi="Century Gothic" w:cs="Arial"/>
                <w:bCs/>
                <w:sz w:val="22"/>
                <w:szCs w:val="20"/>
                <w:bdr w:val="none" w:sz="0" w:space="0" w:color="auto" w:frame="1"/>
                <w:shd w:val="clear" w:color="auto" w:fill="FFFFFF"/>
                <w:lang w:val="en-US"/>
              </w:rPr>
              <w:t>1</w:t>
            </w:r>
            <w:r w:rsidRPr="00B3371A">
              <w:rPr>
                <w:rFonts w:ascii="Century Gothic" w:hAnsi="Century Gothic" w:cs="Arial"/>
                <w:sz w:val="22"/>
                <w:szCs w:val="20"/>
                <w:bdr w:val="none" w:sz="0" w:space="0" w:color="auto" w:frame="1"/>
                <w:shd w:val="clear" w:color="auto" w:fill="FFFFFF"/>
                <w:lang w:val="en-US"/>
              </w:rPr>
              <w:t xml:space="preserve">3.1. Useful expressions and vocabulary / </w:t>
            </w:r>
            <w:proofErr w:type="spellStart"/>
            <w:r w:rsidRPr="00B3371A">
              <w:rPr>
                <w:rFonts w:ascii="Century Gothic" w:hAnsi="Century Gothic" w:cs="Arial"/>
                <w:sz w:val="22"/>
                <w:szCs w:val="20"/>
                <w:bdr w:val="none" w:sz="0" w:space="0" w:color="auto" w:frame="1"/>
                <w:shd w:val="clear" w:color="auto" w:fill="FFFFFF"/>
                <w:lang w:val="en-US"/>
              </w:rPr>
              <w:t>vocabulario</w:t>
            </w:r>
            <w:proofErr w:type="spellEnd"/>
            <w:r w:rsidRPr="00B3371A">
              <w:rPr>
                <w:rFonts w:ascii="Century Gothic" w:hAnsi="Century Gothic" w:cs="Arial"/>
                <w:sz w:val="22"/>
                <w:szCs w:val="20"/>
                <w:bdr w:val="none" w:sz="0" w:space="0" w:color="auto" w:frame="1"/>
                <w:shd w:val="clear" w:color="auto" w:fill="FFFFFF"/>
                <w:lang w:val="en-US"/>
              </w:rPr>
              <w:t xml:space="preserve"> y </w:t>
            </w:r>
            <w:proofErr w:type="spellStart"/>
            <w:r w:rsidRPr="00B3371A">
              <w:rPr>
                <w:rFonts w:ascii="Century Gothic" w:hAnsi="Century Gothic" w:cs="Arial"/>
                <w:sz w:val="22"/>
                <w:szCs w:val="20"/>
                <w:bdr w:val="none" w:sz="0" w:space="0" w:color="auto" w:frame="1"/>
                <w:shd w:val="clear" w:color="auto" w:fill="FFFFFF"/>
                <w:lang w:val="en-US"/>
              </w:rPr>
              <w:t>expresiones</w:t>
            </w:r>
            <w:proofErr w:type="spellEnd"/>
            <w:r w:rsidRPr="00B3371A">
              <w:rPr>
                <w:rFonts w:ascii="Century Gothic" w:hAnsi="Century Gothic" w:cs="Arial"/>
                <w:sz w:val="22"/>
                <w:szCs w:val="20"/>
                <w:bdr w:val="none" w:sz="0" w:space="0" w:color="auto" w:frame="1"/>
                <w:shd w:val="clear" w:color="auto" w:fill="FFFFFF"/>
                <w:lang w:val="en-US"/>
              </w:rPr>
              <w:t xml:space="preserve"> </w:t>
            </w:r>
            <w:proofErr w:type="spellStart"/>
            <w:r w:rsidRPr="00B3371A">
              <w:rPr>
                <w:rFonts w:ascii="Century Gothic" w:hAnsi="Century Gothic" w:cs="Arial"/>
                <w:sz w:val="22"/>
                <w:szCs w:val="20"/>
                <w:bdr w:val="none" w:sz="0" w:space="0" w:color="auto" w:frame="1"/>
                <w:shd w:val="clear" w:color="auto" w:fill="FFFFFF"/>
                <w:lang w:val="en-US"/>
              </w:rPr>
              <w:t>útiles</w:t>
            </w:r>
            <w:proofErr w:type="spellEnd"/>
            <w:r w:rsidRPr="00B3371A">
              <w:rPr>
                <w:rFonts w:ascii="Century Gothic" w:hAnsi="Century Gothic" w:cs="Arial"/>
                <w:sz w:val="22"/>
                <w:szCs w:val="20"/>
                <w:bdr w:val="none" w:sz="0" w:space="0" w:color="auto" w:frame="1"/>
                <w:shd w:val="clear" w:color="auto" w:fill="FFFFFF"/>
                <w:lang w:val="en-US"/>
              </w:rPr>
              <w:br/>
              <w:t xml:space="preserve">13.2.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13.3.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13.4.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13 / ejercicios tema 13</w:t>
            </w:r>
            <w:r w:rsidRPr="00B3371A">
              <w:rPr>
                <w:rFonts w:ascii="Century Gothic" w:hAnsi="Century Gothic" w:cs="Arial"/>
                <w:sz w:val="22"/>
                <w:szCs w:val="20"/>
                <w:bdr w:val="none" w:sz="0" w:space="0" w:color="auto" w:frame="1"/>
                <w:shd w:val="clear" w:color="auto" w:fill="FFFFFF"/>
              </w:rPr>
              <w:br/>
            </w:r>
          </w:p>
          <w:p w:rsidR="00B3371A" w:rsidRPr="00B3371A" w:rsidRDefault="00B3371A" w:rsidP="00C024E1">
            <w:pPr>
              <w:autoSpaceDE w:val="0"/>
              <w:autoSpaceDN w:val="0"/>
              <w:adjustRightInd w:val="0"/>
              <w:rPr>
                <w:rFonts w:ascii="Century Gothic" w:hAnsi="Century Gothic" w:cs="Arial"/>
                <w:b/>
                <w:bCs/>
                <w:sz w:val="22"/>
                <w:szCs w:val="20"/>
                <w:bdr w:val="none" w:sz="0" w:space="0" w:color="auto" w:frame="1"/>
                <w:shd w:val="clear" w:color="auto" w:fill="FFFFFF"/>
              </w:rPr>
            </w:pPr>
            <w:proofErr w:type="spellStart"/>
            <w:r w:rsidRPr="00B3371A">
              <w:rPr>
                <w:rFonts w:ascii="Century Gothic" w:hAnsi="Century Gothic" w:cs="Arial"/>
                <w:b/>
                <w:bCs/>
                <w:sz w:val="22"/>
                <w:szCs w:val="20"/>
                <w:bdr w:val="none" w:sz="0" w:space="0" w:color="auto" w:frame="1"/>
                <w:shd w:val="clear" w:color="auto" w:fill="FFFFFF"/>
              </w:rPr>
              <w:t>Unit</w:t>
            </w:r>
            <w:proofErr w:type="spellEnd"/>
            <w:r w:rsidRPr="00B3371A">
              <w:rPr>
                <w:rFonts w:ascii="Century Gothic" w:hAnsi="Century Gothic" w:cs="Arial"/>
                <w:b/>
                <w:bCs/>
                <w:sz w:val="22"/>
                <w:szCs w:val="20"/>
                <w:bdr w:val="none" w:sz="0" w:space="0" w:color="auto" w:frame="1"/>
                <w:shd w:val="clear" w:color="auto" w:fill="FFFFFF"/>
              </w:rPr>
              <w:t xml:space="preserve"> 14. </w:t>
            </w:r>
            <w:proofErr w:type="spellStart"/>
            <w:r w:rsidRPr="00B3371A">
              <w:rPr>
                <w:rFonts w:ascii="Century Gothic" w:hAnsi="Century Gothic" w:cs="Arial"/>
                <w:b/>
                <w:bCs/>
                <w:sz w:val="22"/>
                <w:szCs w:val="20"/>
                <w:bdr w:val="none" w:sz="0" w:space="0" w:color="auto" w:frame="1"/>
                <w:shd w:val="clear" w:color="auto" w:fill="FFFFFF"/>
              </w:rPr>
              <w:t>Complaints</w:t>
            </w:r>
            <w:proofErr w:type="spellEnd"/>
            <w:r w:rsidRPr="00B3371A">
              <w:rPr>
                <w:rFonts w:ascii="Century Gothic" w:hAnsi="Century Gothic" w:cs="Arial"/>
                <w:b/>
                <w:bCs/>
                <w:sz w:val="22"/>
                <w:szCs w:val="20"/>
                <w:bdr w:val="none" w:sz="0" w:space="0" w:color="auto" w:frame="1"/>
                <w:shd w:val="clear" w:color="auto" w:fill="FFFFFF"/>
              </w:rPr>
              <w:t xml:space="preserve"> and </w:t>
            </w:r>
            <w:proofErr w:type="spellStart"/>
            <w:r w:rsidRPr="00B3371A">
              <w:rPr>
                <w:rFonts w:ascii="Century Gothic" w:hAnsi="Century Gothic" w:cs="Arial"/>
                <w:b/>
                <w:bCs/>
                <w:sz w:val="22"/>
                <w:szCs w:val="20"/>
                <w:bdr w:val="none" w:sz="0" w:space="0" w:color="auto" w:frame="1"/>
                <w:shd w:val="clear" w:color="auto" w:fill="FFFFFF"/>
              </w:rPr>
              <w:t>apologies</w:t>
            </w:r>
            <w:proofErr w:type="spellEnd"/>
            <w:r w:rsidRPr="00B3371A">
              <w:rPr>
                <w:rFonts w:ascii="Century Gothic" w:hAnsi="Century Gothic" w:cs="Arial"/>
                <w:b/>
                <w:bCs/>
                <w:sz w:val="22"/>
                <w:szCs w:val="20"/>
                <w:bdr w:val="none" w:sz="0" w:space="0" w:color="auto" w:frame="1"/>
                <w:shd w:val="clear" w:color="auto" w:fill="FFFFFF"/>
              </w:rPr>
              <w:t xml:space="preserve"> / reclamaciones y disculpas</w:t>
            </w:r>
          </w:p>
          <w:p w:rsidR="00B3371A" w:rsidRPr="00B3371A" w:rsidRDefault="00B3371A" w:rsidP="00C024E1">
            <w:pPr>
              <w:autoSpaceDE w:val="0"/>
              <w:autoSpaceDN w:val="0"/>
              <w:adjustRightInd w:val="0"/>
              <w:ind w:left="708"/>
              <w:rPr>
                <w:rFonts w:ascii="Century Gothic" w:hAnsi="Century Gothic" w:cs="Arial"/>
                <w:sz w:val="22"/>
                <w:szCs w:val="20"/>
                <w:bdr w:val="none" w:sz="0" w:space="0" w:color="auto" w:frame="1"/>
                <w:shd w:val="clear" w:color="auto" w:fill="FFFFFF"/>
              </w:rPr>
            </w:pPr>
            <w:r w:rsidRPr="00C024E1">
              <w:rPr>
                <w:rFonts w:ascii="Century Gothic" w:hAnsi="Century Gothic" w:cs="Arial"/>
                <w:sz w:val="22"/>
                <w:szCs w:val="20"/>
                <w:bdr w:val="none" w:sz="0" w:space="0" w:color="auto" w:frame="1"/>
                <w:shd w:val="clear" w:color="auto" w:fill="FFFFFF"/>
                <w:lang w:val="en-US"/>
              </w:rPr>
              <w:t xml:space="preserve">14.1. Useful expressions and vocabulary / </w:t>
            </w:r>
            <w:proofErr w:type="spellStart"/>
            <w:r w:rsidRPr="00C024E1">
              <w:rPr>
                <w:rFonts w:ascii="Century Gothic" w:hAnsi="Century Gothic" w:cs="Arial"/>
                <w:sz w:val="22"/>
                <w:szCs w:val="20"/>
                <w:bdr w:val="none" w:sz="0" w:space="0" w:color="auto" w:frame="1"/>
                <w:shd w:val="clear" w:color="auto" w:fill="FFFFFF"/>
                <w:lang w:val="en-US"/>
              </w:rPr>
              <w:t>vocabulario</w:t>
            </w:r>
            <w:proofErr w:type="spellEnd"/>
            <w:r w:rsidRPr="00C024E1">
              <w:rPr>
                <w:rFonts w:ascii="Century Gothic" w:hAnsi="Century Gothic" w:cs="Arial"/>
                <w:sz w:val="22"/>
                <w:szCs w:val="20"/>
                <w:bdr w:val="none" w:sz="0" w:space="0" w:color="auto" w:frame="1"/>
                <w:shd w:val="clear" w:color="auto" w:fill="FFFFFF"/>
                <w:lang w:val="en-US"/>
              </w:rPr>
              <w:t xml:space="preserve"> y </w:t>
            </w:r>
            <w:proofErr w:type="spellStart"/>
            <w:r w:rsidRPr="00C024E1">
              <w:rPr>
                <w:rFonts w:ascii="Century Gothic" w:hAnsi="Century Gothic" w:cs="Arial"/>
                <w:sz w:val="22"/>
                <w:szCs w:val="20"/>
                <w:bdr w:val="none" w:sz="0" w:space="0" w:color="auto" w:frame="1"/>
                <w:shd w:val="clear" w:color="auto" w:fill="FFFFFF"/>
                <w:lang w:val="en-US"/>
              </w:rPr>
              <w:t>expresiones</w:t>
            </w:r>
            <w:proofErr w:type="spellEnd"/>
            <w:r w:rsidRPr="00C024E1">
              <w:rPr>
                <w:rFonts w:ascii="Century Gothic" w:hAnsi="Century Gothic" w:cs="Arial"/>
                <w:sz w:val="22"/>
                <w:szCs w:val="20"/>
                <w:bdr w:val="none" w:sz="0" w:space="0" w:color="auto" w:frame="1"/>
                <w:shd w:val="clear" w:color="auto" w:fill="FFFFFF"/>
                <w:lang w:val="en-US"/>
              </w:rPr>
              <w:t xml:space="preserve"> </w:t>
            </w:r>
            <w:proofErr w:type="spellStart"/>
            <w:r w:rsidRPr="00C024E1">
              <w:rPr>
                <w:rFonts w:ascii="Century Gothic" w:hAnsi="Century Gothic" w:cs="Arial"/>
                <w:sz w:val="22"/>
                <w:szCs w:val="20"/>
                <w:bdr w:val="none" w:sz="0" w:space="0" w:color="auto" w:frame="1"/>
                <w:shd w:val="clear" w:color="auto" w:fill="FFFFFF"/>
                <w:lang w:val="en-US"/>
              </w:rPr>
              <w:t>útiles</w:t>
            </w:r>
            <w:proofErr w:type="spellEnd"/>
            <w:r w:rsidRPr="00C024E1">
              <w:rPr>
                <w:rFonts w:ascii="Century Gothic" w:hAnsi="Century Gothic" w:cs="Arial"/>
                <w:sz w:val="22"/>
                <w:szCs w:val="20"/>
                <w:bdr w:val="none" w:sz="0" w:space="0" w:color="auto" w:frame="1"/>
                <w:shd w:val="clear" w:color="auto" w:fill="FFFFFF"/>
                <w:lang w:val="en-US"/>
              </w:rPr>
              <w:br/>
              <w:t xml:space="preserve">14.2. </w:t>
            </w:r>
            <w:proofErr w:type="spellStart"/>
            <w:r w:rsidRPr="00B3371A">
              <w:rPr>
                <w:rFonts w:ascii="Century Gothic" w:hAnsi="Century Gothic" w:cs="Arial"/>
                <w:sz w:val="22"/>
                <w:szCs w:val="20"/>
                <w:bdr w:val="none" w:sz="0" w:space="0" w:color="auto" w:frame="1"/>
                <w:shd w:val="clear" w:color="auto" w:fill="FFFFFF"/>
              </w:rPr>
              <w:t>Grammar</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points</w:t>
            </w:r>
            <w:proofErr w:type="spellEnd"/>
            <w:r w:rsidRPr="00B3371A">
              <w:rPr>
                <w:rFonts w:ascii="Century Gothic" w:hAnsi="Century Gothic" w:cs="Arial"/>
                <w:sz w:val="22"/>
                <w:szCs w:val="20"/>
                <w:bdr w:val="none" w:sz="0" w:space="0" w:color="auto" w:frame="1"/>
                <w:shd w:val="clear" w:color="auto" w:fill="FFFFFF"/>
              </w:rPr>
              <w:t xml:space="preserve"> / puntos gramaticales</w:t>
            </w:r>
            <w:r w:rsidRPr="00B3371A">
              <w:rPr>
                <w:rFonts w:ascii="Century Gothic" w:hAnsi="Century Gothic" w:cs="Arial"/>
                <w:sz w:val="22"/>
                <w:szCs w:val="20"/>
                <w:bdr w:val="none" w:sz="0" w:space="0" w:color="auto" w:frame="1"/>
                <w:shd w:val="clear" w:color="auto" w:fill="FFFFFF"/>
              </w:rPr>
              <w:br/>
              <w:t xml:space="preserve">14.3. </w:t>
            </w:r>
            <w:proofErr w:type="spellStart"/>
            <w:r w:rsidRPr="00B3371A">
              <w:rPr>
                <w:rFonts w:ascii="Century Gothic" w:hAnsi="Century Gothic" w:cs="Arial"/>
                <w:sz w:val="22"/>
                <w:szCs w:val="20"/>
                <w:bdr w:val="none" w:sz="0" w:space="0" w:color="auto" w:frame="1"/>
                <w:shd w:val="clear" w:color="auto" w:fill="FFFFFF"/>
              </w:rPr>
              <w:t>Practice</w:t>
            </w:r>
            <w:proofErr w:type="spellEnd"/>
            <w:r w:rsidRPr="00B3371A">
              <w:rPr>
                <w:rFonts w:ascii="Century Gothic" w:hAnsi="Century Gothic" w:cs="Arial"/>
                <w:sz w:val="22"/>
                <w:szCs w:val="20"/>
                <w:bdr w:val="none" w:sz="0" w:space="0" w:color="auto" w:frame="1"/>
                <w:shd w:val="clear" w:color="auto" w:fill="FFFFFF"/>
              </w:rPr>
              <w:t xml:space="preserve"> in </w:t>
            </w:r>
            <w:proofErr w:type="spellStart"/>
            <w:r w:rsidRPr="00B3371A">
              <w:rPr>
                <w:rFonts w:ascii="Century Gothic" w:hAnsi="Century Gothic" w:cs="Arial"/>
                <w:sz w:val="22"/>
                <w:szCs w:val="20"/>
                <w:bdr w:val="none" w:sz="0" w:space="0" w:color="auto" w:frame="1"/>
                <w:shd w:val="clear" w:color="auto" w:fill="FFFFFF"/>
              </w:rPr>
              <w:t>context</w:t>
            </w:r>
            <w:proofErr w:type="spellEnd"/>
            <w:r w:rsidRPr="00B3371A">
              <w:rPr>
                <w:rFonts w:ascii="Century Gothic" w:hAnsi="Century Gothic" w:cs="Arial"/>
                <w:sz w:val="22"/>
                <w:szCs w:val="20"/>
                <w:bdr w:val="none" w:sz="0" w:space="0" w:color="auto" w:frame="1"/>
                <w:shd w:val="clear" w:color="auto" w:fill="FFFFFF"/>
              </w:rPr>
              <w:t xml:space="preserve"> / práctica en su contexto</w:t>
            </w:r>
            <w:r w:rsidRPr="00B3371A">
              <w:rPr>
                <w:rFonts w:ascii="Century Gothic" w:hAnsi="Century Gothic" w:cs="Arial"/>
                <w:sz w:val="22"/>
                <w:szCs w:val="20"/>
                <w:bdr w:val="none" w:sz="0" w:space="0" w:color="auto" w:frame="1"/>
                <w:shd w:val="clear" w:color="auto" w:fill="FFFFFF"/>
              </w:rPr>
              <w:br/>
              <w:t xml:space="preserve">14.4. </w:t>
            </w:r>
            <w:proofErr w:type="spellStart"/>
            <w:r w:rsidRPr="00B3371A">
              <w:rPr>
                <w:rFonts w:ascii="Century Gothic" w:hAnsi="Century Gothic" w:cs="Arial"/>
                <w:sz w:val="22"/>
                <w:szCs w:val="20"/>
                <w:bdr w:val="none" w:sz="0" w:space="0" w:color="auto" w:frame="1"/>
                <w:shd w:val="clear" w:color="auto" w:fill="FFFFFF"/>
              </w:rPr>
              <w:t>Exercises</w:t>
            </w:r>
            <w:proofErr w:type="spellEnd"/>
            <w:r w:rsidRPr="00B3371A">
              <w:rPr>
                <w:rFonts w:ascii="Century Gothic" w:hAnsi="Century Gothic" w:cs="Arial"/>
                <w:sz w:val="22"/>
                <w:szCs w:val="20"/>
                <w:bdr w:val="none" w:sz="0" w:space="0" w:color="auto" w:frame="1"/>
                <w:shd w:val="clear" w:color="auto" w:fill="FFFFFF"/>
              </w:rPr>
              <w:t xml:space="preserve"> </w:t>
            </w:r>
            <w:proofErr w:type="spellStart"/>
            <w:r w:rsidRPr="00B3371A">
              <w:rPr>
                <w:rFonts w:ascii="Century Gothic" w:hAnsi="Century Gothic" w:cs="Arial"/>
                <w:sz w:val="22"/>
                <w:szCs w:val="20"/>
                <w:bdr w:val="none" w:sz="0" w:space="0" w:color="auto" w:frame="1"/>
                <w:shd w:val="clear" w:color="auto" w:fill="FFFFFF"/>
              </w:rPr>
              <w:t>unit</w:t>
            </w:r>
            <w:proofErr w:type="spellEnd"/>
            <w:r w:rsidRPr="00B3371A">
              <w:rPr>
                <w:rFonts w:ascii="Century Gothic" w:hAnsi="Century Gothic" w:cs="Arial"/>
                <w:sz w:val="22"/>
                <w:szCs w:val="20"/>
                <w:bdr w:val="none" w:sz="0" w:space="0" w:color="auto" w:frame="1"/>
                <w:shd w:val="clear" w:color="auto" w:fill="FFFFFF"/>
              </w:rPr>
              <w:t xml:space="preserve"> 14 / ejercicios tema 14</w:t>
            </w:r>
            <w:r w:rsidRPr="00B3371A">
              <w:rPr>
                <w:rFonts w:ascii="Century Gothic" w:hAnsi="Century Gothic" w:cs="Arial"/>
                <w:bCs/>
                <w:sz w:val="22"/>
                <w:szCs w:val="20"/>
                <w:bdr w:val="none" w:sz="0" w:space="0" w:color="auto" w:frame="1"/>
                <w:shd w:val="clear" w:color="auto" w:fill="FFFFFF"/>
              </w:rPr>
              <w:t> </w:t>
            </w:r>
          </w:p>
          <w:p w:rsidR="009D29DB" w:rsidRPr="006F0875" w:rsidRDefault="009D29DB" w:rsidP="00C024E1">
            <w:pPr>
              <w:autoSpaceDE w:val="0"/>
              <w:autoSpaceDN w:val="0"/>
              <w:adjustRightInd w:val="0"/>
              <w:rPr>
                <w:rFonts w:ascii="Century Gothic" w:hAnsi="Century Gothic" w:cs="Polo11K-Buch"/>
                <w:sz w:val="22"/>
                <w:szCs w:val="22"/>
              </w:rPr>
            </w:pPr>
          </w:p>
        </w:tc>
      </w:tr>
      <w:bookmarkEnd w:id="0"/>
    </w:tbl>
    <w:p w:rsidR="00CD17BA" w:rsidRPr="002247FD" w:rsidRDefault="00CD17BA" w:rsidP="004B3AA9">
      <w:pPr>
        <w:rPr>
          <w:rFonts w:ascii="Century Gothic" w:hAnsi="Century Gothic" w:cs="Tahoma"/>
          <w:sz w:val="22"/>
          <w:szCs w:val="22"/>
        </w:rPr>
      </w:pPr>
    </w:p>
    <w:sectPr w:rsidR="00CD17BA" w:rsidRPr="002247FD" w:rsidSect="00997818">
      <w:footerReference w:type="default" r:id="rId9"/>
      <w:pgSz w:w="11906" w:h="16838"/>
      <w:pgMar w:top="340" w:right="1106" w:bottom="539" w:left="432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BD" w:rsidRDefault="004776BD">
      <w:r>
        <w:separator/>
      </w:r>
    </w:p>
  </w:endnote>
  <w:endnote w:type="continuationSeparator" w:id="0">
    <w:p w:rsidR="004776BD" w:rsidRDefault="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D" w:rsidRPr="001D3CED" w:rsidRDefault="004776BD"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BD" w:rsidRDefault="004776BD">
      <w:r>
        <w:separator/>
      </w:r>
    </w:p>
  </w:footnote>
  <w:footnote w:type="continuationSeparator" w:id="0">
    <w:p w:rsidR="004776BD" w:rsidRDefault="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26A8"/>
    <w:rsid w:val="000237BA"/>
    <w:rsid w:val="00042E07"/>
    <w:rsid w:val="00056F1C"/>
    <w:rsid w:val="00070898"/>
    <w:rsid w:val="000771C5"/>
    <w:rsid w:val="000B79E7"/>
    <w:rsid w:val="000D6809"/>
    <w:rsid w:val="000E5123"/>
    <w:rsid w:val="00114688"/>
    <w:rsid w:val="00136C65"/>
    <w:rsid w:val="00164EC8"/>
    <w:rsid w:val="00173F44"/>
    <w:rsid w:val="00195EFA"/>
    <w:rsid w:val="00197E5A"/>
    <w:rsid w:val="001B34B4"/>
    <w:rsid w:val="001C41E7"/>
    <w:rsid w:val="001D22C4"/>
    <w:rsid w:val="001D3CED"/>
    <w:rsid w:val="001F5159"/>
    <w:rsid w:val="002247FD"/>
    <w:rsid w:val="00257920"/>
    <w:rsid w:val="00264573"/>
    <w:rsid w:val="002663D9"/>
    <w:rsid w:val="00266A49"/>
    <w:rsid w:val="00267D80"/>
    <w:rsid w:val="002831A7"/>
    <w:rsid w:val="002927A4"/>
    <w:rsid w:val="002D7906"/>
    <w:rsid w:val="002E5E98"/>
    <w:rsid w:val="002F1037"/>
    <w:rsid w:val="00302F5A"/>
    <w:rsid w:val="00304AFD"/>
    <w:rsid w:val="00317712"/>
    <w:rsid w:val="003456FA"/>
    <w:rsid w:val="00380DCE"/>
    <w:rsid w:val="003A03BA"/>
    <w:rsid w:val="003B6303"/>
    <w:rsid w:val="003C5717"/>
    <w:rsid w:val="004126A8"/>
    <w:rsid w:val="00416682"/>
    <w:rsid w:val="004214A3"/>
    <w:rsid w:val="00435680"/>
    <w:rsid w:val="004776BD"/>
    <w:rsid w:val="004B3AA9"/>
    <w:rsid w:val="004C27B3"/>
    <w:rsid w:val="004D00FA"/>
    <w:rsid w:val="004D78BD"/>
    <w:rsid w:val="00511E7A"/>
    <w:rsid w:val="0051305A"/>
    <w:rsid w:val="00571A72"/>
    <w:rsid w:val="006131C0"/>
    <w:rsid w:val="00633040"/>
    <w:rsid w:val="006F0875"/>
    <w:rsid w:val="00734FAA"/>
    <w:rsid w:val="00757E95"/>
    <w:rsid w:val="007949A4"/>
    <w:rsid w:val="007B04DA"/>
    <w:rsid w:val="007C5253"/>
    <w:rsid w:val="007E1EAE"/>
    <w:rsid w:val="0080235A"/>
    <w:rsid w:val="0081388C"/>
    <w:rsid w:val="00832B66"/>
    <w:rsid w:val="00834C0F"/>
    <w:rsid w:val="008525EC"/>
    <w:rsid w:val="008827F8"/>
    <w:rsid w:val="00895BC7"/>
    <w:rsid w:val="008B5790"/>
    <w:rsid w:val="008E5710"/>
    <w:rsid w:val="008F4E9E"/>
    <w:rsid w:val="00910766"/>
    <w:rsid w:val="0092572F"/>
    <w:rsid w:val="00952036"/>
    <w:rsid w:val="00957639"/>
    <w:rsid w:val="00973F1F"/>
    <w:rsid w:val="00997818"/>
    <w:rsid w:val="009D29DB"/>
    <w:rsid w:val="009D7E9F"/>
    <w:rsid w:val="00A1696E"/>
    <w:rsid w:val="00A31C78"/>
    <w:rsid w:val="00A752E0"/>
    <w:rsid w:val="00A778DD"/>
    <w:rsid w:val="00AB7EB6"/>
    <w:rsid w:val="00AC3514"/>
    <w:rsid w:val="00AE40DE"/>
    <w:rsid w:val="00AF148F"/>
    <w:rsid w:val="00B052AF"/>
    <w:rsid w:val="00B24C72"/>
    <w:rsid w:val="00B3371A"/>
    <w:rsid w:val="00B51A82"/>
    <w:rsid w:val="00B71381"/>
    <w:rsid w:val="00B8061C"/>
    <w:rsid w:val="00B82D97"/>
    <w:rsid w:val="00B92BC5"/>
    <w:rsid w:val="00BC45B9"/>
    <w:rsid w:val="00BF14E0"/>
    <w:rsid w:val="00C024E1"/>
    <w:rsid w:val="00C72668"/>
    <w:rsid w:val="00CA04AF"/>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 w:type="paragraph" w:styleId="Prrafodelista">
    <w:name w:val="List Paragraph"/>
    <w:basedOn w:val="Normal"/>
    <w:uiPriority w:val="34"/>
    <w:qFormat/>
    <w:rsid w:val="00C02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0215">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820773555">
      <w:bodyDiv w:val="1"/>
      <w:marLeft w:val="0"/>
      <w:marRight w:val="0"/>
      <w:marTop w:val="0"/>
      <w:marBottom w:val="0"/>
      <w:divBdr>
        <w:top w:val="none" w:sz="0" w:space="0" w:color="auto"/>
        <w:left w:val="none" w:sz="0" w:space="0" w:color="auto"/>
        <w:bottom w:val="none" w:sz="0" w:space="0" w:color="auto"/>
        <w:right w:val="none" w:sz="0" w:space="0" w:color="auto"/>
      </w:divBdr>
    </w:div>
    <w:div w:id="915284952">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1872648458">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6311</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Jorge</cp:lastModifiedBy>
  <cp:revision>4</cp:revision>
  <cp:lastPrinted>2014-01-21T10:18:00Z</cp:lastPrinted>
  <dcterms:created xsi:type="dcterms:W3CDTF">2015-07-08T15:24:00Z</dcterms:created>
  <dcterms:modified xsi:type="dcterms:W3CDTF">2016-01-03T14:14:00Z</dcterms:modified>
</cp:coreProperties>
</file>