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4D4A18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D4A18">
              <w:rPr>
                <w:rFonts w:ascii="Century Gothic" w:hAnsi="Century Gothic" w:cs="Tahoma"/>
                <w:b/>
                <w:sz w:val="36"/>
                <w:szCs w:val="36"/>
              </w:rPr>
              <w:t>PRESTO: PRESUPUESTOS, MEDICIONES Y CERTIFICACIONES (VERSIÓN 8.91)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4D4A18" w:rsidRDefault="004D4A18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4D4A18">
              <w:rPr>
                <w:rFonts w:ascii="Century Gothic" w:hAnsi="Century Gothic" w:cs="Tahoma"/>
                <w:bCs/>
                <w:sz w:val="22"/>
                <w:szCs w:val="23"/>
              </w:rPr>
              <w:t>Describe la utilización del programa informático Presto para la confección de presupuestos de edificación y obra civil. Se estudia cómo crear un presupuesto utilizando un cuadro de precios, cómo introducir las mediciones, generar informes y, finalmente, certificar la obra a medida que se va realizando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D4A18" w:rsidRP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4D4A18">
              <w:rPr>
                <w:rFonts w:ascii="Century Gothic" w:hAnsi="Century Gothic"/>
                <w:b/>
                <w:sz w:val="22"/>
                <w:szCs w:val="22"/>
              </w:rPr>
              <w:t>PRESTO: PRESUPUESTOS, MEDICIONES Y CERTIFICACIONES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Introducción a Presto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Primeros pasos en Presto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Crear un presupuesto (I)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Crear un presupuesto (II)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Mediciones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Trabajar con líneas de medición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Mediciones complejas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Finalizar el presupuesto (I)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Finalizar el presupuesto (II)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Informes sobre el presupuesto</w:t>
            </w:r>
          </w:p>
          <w:p w:rsid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Certificaciones</w:t>
            </w:r>
          </w:p>
          <w:p w:rsidR="00701BDD" w:rsidRPr="004D4A18" w:rsidRDefault="004D4A18" w:rsidP="004D4A1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D4A18">
              <w:rPr>
                <w:rFonts w:ascii="Century Gothic" w:hAnsi="Century Gothic"/>
                <w:sz w:val="22"/>
                <w:szCs w:val="22"/>
              </w:rPr>
              <w:t>Informes para la certificación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2B" w:rsidRDefault="00061C2B">
      <w:r>
        <w:separator/>
      </w:r>
    </w:p>
  </w:endnote>
  <w:endnote w:type="continuationSeparator" w:id="0">
    <w:p w:rsidR="00061C2B" w:rsidRDefault="0006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2B" w:rsidRPr="001D3CED" w:rsidRDefault="00F658B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061C2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061C2B" w:rsidRPr="00CD17BA" w:rsidRDefault="00061C2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2B" w:rsidRDefault="00061C2B">
      <w:r>
        <w:separator/>
      </w:r>
    </w:p>
  </w:footnote>
  <w:footnote w:type="continuationSeparator" w:id="0">
    <w:p w:rsidR="00061C2B" w:rsidRDefault="00061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C2B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457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4A18"/>
    <w:rsid w:val="004D78BD"/>
    <w:rsid w:val="00511E7A"/>
    <w:rsid w:val="0051305A"/>
    <w:rsid w:val="0051722C"/>
    <w:rsid w:val="00571A72"/>
    <w:rsid w:val="00576A6C"/>
    <w:rsid w:val="00593DBF"/>
    <w:rsid w:val="006131C0"/>
    <w:rsid w:val="00633040"/>
    <w:rsid w:val="006C6DEA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26E32"/>
    <w:rsid w:val="00832B66"/>
    <w:rsid w:val="00834C0F"/>
    <w:rsid w:val="008525EC"/>
    <w:rsid w:val="008827F8"/>
    <w:rsid w:val="00895BC7"/>
    <w:rsid w:val="008A113C"/>
    <w:rsid w:val="008B5790"/>
    <w:rsid w:val="008C5664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B63E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D17BA"/>
    <w:rsid w:val="00D07613"/>
    <w:rsid w:val="00D5377D"/>
    <w:rsid w:val="00D610F5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C488E"/>
    <w:rsid w:val="00ED060C"/>
    <w:rsid w:val="00F03718"/>
    <w:rsid w:val="00F479A2"/>
    <w:rsid w:val="00F62FCF"/>
    <w:rsid w:val="00F658B3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6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767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2017-03-27T15:10:00Z</dcterms:created>
  <dcterms:modified xsi:type="dcterms:W3CDTF">2017-03-27T15:10:00Z</dcterms:modified>
</cp:coreProperties>
</file>