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1D27E8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1D27E8">
              <w:rPr>
                <w:rFonts w:ascii="Century Gothic" w:hAnsi="Century Gothic" w:cs="Tahoma"/>
                <w:b/>
                <w:sz w:val="34"/>
                <w:szCs w:val="34"/>
              </w:rPr>
              <w:t>Curso Básico de la LOPD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1D27E8" w:rsidRPr="001D27E8" w:rsidRDefault="001D27E8" w:rsidP="001D27E8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Identificar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contenidos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Ley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Orgánica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Datos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Carácter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Personal.</w:t>
            </w:r>
          </w:p>
          <w:p w:rsidR="001D27E8" w:rsidRPr="001D27E8" w:rsidRDefault="001D27E8" w:rsidP="001D27E8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Reconocer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infracciones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sanciones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estipula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Ley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1D27E8" w:rsidRPr="001D27E8" w:rsidRDefault="001D27E8" w:rsidP="001D27E8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Aplicar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medidas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necesarias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salvaguardar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datos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1D27E8" w:rsidP="001D27E8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Descubrir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novedades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incorporadas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por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nuevo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reglamento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desarrolla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la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Ley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Orgánica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Datos</w:t>
            </w:r>
            <w:proofErr w:type="spellEnd"/>
            <w:r w:rsidRPr="001D27E8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1D27E8" w:rsidRPr="001D27E8" w:rsidRDefault="001D27E8" w:rsidP="001D27E8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br/>
            </w:r>
            <w:r w:rsidRPr="001D27E8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La protección de datos en las empresas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Protección de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¿A quién afecta la Ley Orgánica de Protección de Datos?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¿En qué consiste la protección de datos?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Nivel de Protección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Datos especialmente protegidos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Agencia Española de Protección de Datos</w:t>
            </w:r>
          </w:p>
          <w:p w:rsidR="001D27E8" w:rsidRPr="001D27E8" w:rsidRDefault="001D27E8" w:rsidP="001D27E8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D27E8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Los principios que rigen la Protección de Datos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Calidad de los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Derecho de información en la recogida de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Consentimiento del afectado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Deber de Secreto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Seguridad de los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Acceso de terceros a los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Comunicaciones y cesiones de datos personales</w:t>
            </w:r>
          </w:p>
          <w:p w:rsidR="001D27E8" w:rsidRPr="001D27E8" w:rsidRDefault="001D27E8" w:rsidP="001D27E8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D27E8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Derechos de los afectados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Derechos de los afectados en materia de Protección de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Impugnación de valoraciones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Tutela de los derechos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Derecho de indemnización</w:t>
            </w:r>
          </w:p>
          <w:p w:rsidR="001D27E8" w:rsidRPr="001D27E8" w:rsidRDefault="001D27E8" w:rsidP="001D27E8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1D27E8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Ficheros y medidas de seguridad que se han de adoptar en el documento de seguridad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Ficheros y tratamientos de datos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 responsable del fichero y el encargado del tratamiento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Medidas y documento de seguridad</w:t>
            </w:r>
          </w:p>
          <w:p w:rsidR="001D27E8" w:rsidRDefault="001D27E8" w:rsidP="001D27E8">
            <w:pPr>
              <w:autoSpaceDE w:val="0"/>
              <w:autoSpaceDN w:val="0"/>
              <w:adjustRightInd w:val="0"/>
              <w:rPr>
                <w:rStyle w:val="Textoennegrita"/>
                <w:rFonts w:ascii="Century Gothic" w:hAnsi="Century Gothic" w:cs="Helvetica"/>
                <w:sz w:val="22"/>
                <w:szCs w:val="22"/>
              </w:rPr>
            </w:pPr>
          </w:p>
          <w:p w:rsidR="001D27E8" w:rsidRPr="001D27E8" w:rsidRDefault="001D27E8" w:rsidP="001D27E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1D27E8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Infracciones y sanciones de la LOPD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Las infracciones en la LOPD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Las sanciones en la LOPD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Sanciones para las administraciones públicas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 procedimiento sancionador </w:t>
            </w:r>
            <w:r w:rsidRPr="001D27E8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Prescripción</w:t>
            </w:r>
          </w:p>
          <w:p w:rsidR="009D29DB" w:rsidRPr="001D27E8" w:rsidRDefault="009D29DB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E8" w:rsidRDefault="001D27E8">
      <w:r>
        <w:separator/>
      </w:r>
    </w:p>
  </w:endnote>
  <w:endnote w:type="continuationSeparator" w:id="0">
    <w:p w:rsidR="001D27E8" w:rsidRDefault="001D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EF352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E8" w:rsidRDefault="001D27E8">
      <w:r>
        <w:separator/>
      </w:r>
    </w:p>
  </w:footnote>
  <w:footnote w:type="continuationSeparator" w:id="0">
    <w:p w:rsidR="001D27E8" w:rsidRDefault="001D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22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27E8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22FF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97379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EF3522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1531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2016-12-05T19:51:00Z</dcterms:created>
  <dcterms:modified xsi:type="dcterms:W3CDTF">2016-12-05T19:51:00Z</dcterms:modified>
</cp:coreProperties>
</file>